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B87" w:rsidRPr="00C0674B" w:rsidRDefault="00127B41" w:rsidP="00A87B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</w:pPr>
      <w:r w:rsidRPr="00C0674B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Вобкент</w:t>
      </w:r>
      <w:r w:rsidR="006F207F" w:rsidRPr="00C0674B">
        <w:rPr>
          <w:rFonts w:ascii="Times New Roman" w:hAnsi="Times New Roman" w:cs="Times New Roman"/>
          <w:b/>
          <w:bCs/>
          <w:noProof/>
          <w:sz w:val="26"/>
          <w:szCs w:val="26"/>
          <w:lang w:val="en-US"/>
        </w:rPr>
        <w:t xml:space="preserve"> </w:t>
      </w:r>
      <w:r w:rsidR="006F207F" w:rsidRPr="00C0674B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 xml:space="preserve">туманининг </w:t>
      </w:r>
      <w:r w:rsidR="000A6EF3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1</w:t>
      </w:r>
      <w:r w:rsidR="006B3546" w:rsidRPr="00C0674B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 xml:space="preserve">-сектори ҳудудидаги </w:t>
      </w:r>
      <w:r w:rsidR="000A6EF3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Мирвоши</w:t>
      </w:r>
      <w:r w:rsidR="006B3546" w:rsidRPr="00C0674B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 xml:space="preserve"> МФЙни </w:t>
      </w:r>
      <w:r w:rsidR="00A87B87" w:rsidRPr="00C0674B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 xml:space="preserve"> ижтимоий-иқтисодий риво</w:t>
      </w:r>
      <w:r w:rsidR="006F207F" w:rsidRPr="00C0674B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жлантириш, аҳолини даромадли меҳ</w:t>
      </w:r>
      <w:r w:rsidR="00A87B87" w:rsidRPr="00C0674B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нат билан таъминлаш бўйича</w:t>
      </w:r>
    </w:p>
    <w:p w:rsidR="00A87B87" w:rsidRPr="00C0674B" w:rsidRDefault="005A1150" w:rsidP="00A87B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ДАСТУРИ</w:t>
      </w:r>
    </w:p>
    <w:p w:rsidR="00A87B87" w:rsidRPr="00C0674B" w:rsidRDefault="00A87B87" w:rsidP="00A87B87">
      <w:pPr>
        <w:spacing w:after="120" w:line="240" w:lineRule="auto"/>
        <w:ind w:firstLine="567"/>
        <w:jc w:val="center"/>
        <w:rPr>
          <w:rFonts w:ascii="Times New Roman" w:hAnsi="Times New Roman" w:cs="Times New Roman"/>
          <w:noProof/>
          <w:sz w:val="26"/>
          <w:szCs w:val="26"/>
          <w:lang w:val="uz-Cyrl-UZ"/>
        </w:rPr>
      </w:pPr>
    </w:p>
    <w:tbl>
      <w:tblPr>
        <w:tblW w:w="15985" w:type="dxa"/>
        <w:tblInd w:w="-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544"/>
        <w:gridCol w:w="2922"/>
        <w:gridCol w:w="4152"/>
        <w:gridCol w:w="1746"/>
        <w:gridCol w:w="2539"/>
        <w:gridCol w:w="1543"/>
        <w:gridCol w:w="2539"/>
      </w:tblGrid>
      <w:tr w:rsidR="00B40377" w:rsidRPr="00C0674B" w:rsidTr="00A0041E">
        <w:trPr>
          <w:trHeight w:val="364"/>
        </w:trPr>
        <w:tc>
          <w:tcPr>
            <w:tcW w:w="544" w:type="dxa"/>
            <w:vMerge w:val="restart"/>
            <w:shd w:val="clear" w:color="auto" w:fill="D9E2F3" w:themeFill="accent5" w:themeFillTint="33"/>
            <w:vAlign w:val="center"/>
          </w:tcPr>
          <w:p w:rsidR="006F207F" w:rsidRPr="00C0674B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№</w:t>
            </w:r>
          </w:p>
        </w:tc>
        <w:tc>
          <w:tcPr>
            <w:tcW w:w="2922" w:type="dxa"/>
            <w:vMerge w:val="restart"/>
            <w:shd w:val="clear" w:color="auto" w:fill="D9E2F3" w:themeFill="accent5" w:themeFillTint="33"/>
            <w:vAlign w:val="center"/>
          </w:tcPr>
          <w:p w:rsidR="006F207F" w:rsidRPr="00C0674B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Ташаббус  ва</w:t>
            </w:r>
          </w:p>
          <w:p w:rsidR="006F207F" w:rsidRPr="00C0674B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чора-тадбирлар номи</w:t>
            </w:r>
          </w:p>
        </w:tc>
        <w:tc>
          <w:tcPr>
            <w:tcW w:w="4152" w:type="dxa"/>
            <w:vMerge w:val="restart"/>
            <w:shd w:val="clear" w:color="auto" w:fill="D9E2F3" w:themeFill="accent5" w:themeFillTint="33"/>
            <w:vAlign w:val="center"/>
          </w:tcPr>
          <w:p w:rsidR="006F207F" w:rsidRPr="00C0674B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Амалга ошириш механизмлари</w:t>
            </w:r>
          </w:p>
        </w:tc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6F207F" w:rsidRPr="00C0674B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Молиялаштириш</w:t>
            </w:r>
          </w:p>
        </w:tc>
        <w:tc>
          <w:tcPr>
            <w:tcW w:w="1543" w:type="dxa"/>
            <w:vMerge w:val="restart"/>
            <w:shd w:val="clear" w:color="auto" w:fill="D9E2F3" w:themeFill="accent5" w:themeFillTint="33"/>
            <w:vAlign w:val="center"/>
          </w:tcPr>
          <w:p w:rsidR="006F207F" w:rsidRPr="00C0674B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Бажариш муддати</w:t>
            </w:r>
          </w:p>
        </w:tc>
        <w:tc>
          <w:tcPr>
            <w:tcW w:w="2539" w:type="dxa"/>
            <w:vMerge w:val="restart"/>
            <w:shd w:val="clear" w:color="auto" w:fill="D9E2F3" w:themeFill="accent5" w:themeFillTint="33"/>
            <w:vAlign w:val="center"/>
          </w:tcPr>
          <w:p w:rsidR="006F207F" w:rsidRPr="00C0674B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Масъул</w:t>
            </w:r>
          </w:p>
          <w:p w:rsidR="006F207F" w:rsidRPr="00C0674B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ижрочи</w:t>
            </w:r>
          </w:p>
        </w:tc>
      </w:tr>
      <w:tr w:rsidR="00B40377" w:rsidRPr="00C0674B" w:rsidTr="00A0041E">
        <w:tc>
          <w:tcPr>
            <w:tcW w:w="544" w:type="dxa"/>
            <w:vMerge/>
            <w:shd w:val="clear" w:color="auto" w:fill="auto"/>
            <w:vAlign w:val="center"/>
          </w:tcPr>
          <w:p w:rsidR="006F207F" w:rsidRPr="00C0674B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22" w:type="dxa"/>
            <w:vMerge/>
            <w:shd w:val="clear" w:color="auto" w:fill="auto"/>
            <w:vAlign w:val="center"/>
          </w:tcPr>
          <w:p w:rsidR="006F207F" w:rsidRPr="00C0674B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152" w:type="dxa"/>
            <w:vMerge/>
            <w:shd w:val="clear" w:color="auto" w:fill="auto"/>
            <w:vAlign w:val="center"/>
          </w:tcPr>
          <w:p w:rsidR="006F207F" w:rsidRPr="00C0674B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6F207F" w:rsidRPr="00C0674B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 xml:space="preserve">жами </w:t>
            </w: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br/>
              <w:t>ҳажми</w:t>
            </w: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br/>
            </w:r>
            <w:r w:rsidRPr="00C0674B">
              <w:rPr>
                <w:rFonts w:ascii="Times New Roman" w:hAnsi="Times New Roman" w:cs="Times New Roman"/>
                <w:i/>
                <w:iCs/>
                <w:noProof/>
                <w:sz w:val="24"/>
                <w:szCs w:val="26"/>
                <w:lang w:val="uz-Cyrl-UZ"/>
              </w:rPr>
              <w:t>(млн.сўм)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6F207F" w:rsidRPr="00C0674B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шу жумладан  манбаси</w:t>
            </w:r>
          </w:p>
        </w:tc>
        <w:tc>
          <w:tcPr>
            <w:tcW w:w="1543" w:type="dxa"/>
            <w:vMerge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6F207F" w:rsidRPr="00C0674B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vMerge/>
            <w:shd w:val="clear" w:color="auto" w:fill="auto"/>
            <w:vAlign w:val="center"/>
          </w:tcPr>
          <w:p w:rsidR="006F207F" w:rsidRPr="00C0674B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8924E3" w:rsidRPr="00706ED8" w:rsidTr="00C73B25">
        <w:trPr>
          <w:trHeight w:val="585"/>
        </w:trPr>
        <w:tc>
          <w:tcPr>
            <w:tcW w:w="15985" w:type="dxa"/>
            <w:gridSpan w:val="7"/>
            <w:shd w:val="clear" w:color="auto" w:fill="FFF2CC" w:themeFill="accent4" w:themeFillTint="33"/>
            <w:vAlign w:val="center"/>
          </w:tcPr>
          <w:p w:rsidR="008924E3" w:rsidRPr="008924E3" w:rsidRDefault="008924E3" w:rsidP="008924E3">
            <w:pPr>
              <w:spacing w:after="0" w:line="240" w:lineRule="auto"/>
              <w:ind w:firstLine="425"/>
              <w:rPr>
                <w:rFonts w:ascii="Times New Roman" w:hAnsi="Times New Roman"/>
                <w:b/>
                <w:bCs/>
                <w:color w:val="000000" w:themeColor="text1"/>
                <w:lang w:val="uz-Cyrl-UZ"/>
              </w:rPr>
            </w:pPr>
            <w:r w:rsidRPr="008924E3">
              <w:rPr>
                <w:rFonts w:ascii="Times New Roman" w:hAnsi="Times New Roman"/>
                <w:b/>
                <w:bCs/>
                <w:snapToGrid w:val="0"/>
                <w:color w:val="000000" w:themeColor="text1"/>
                <w:lang w:val="uz-Cyrl-UZ"/>
              </w:rPr>
              <w:t>“Йўл харитаси” – Дастурни амалга ошириш бўйича кутилаётган натижалар:</w:t>
            </w:r>
          </w:p>
          <w:p w:rsidR="008924E3" w:rsidRPr="008924E3" w:rsidRDefault="008924E3" w:rsidP="008924E3">
            <w:pPr>
              <w:spacing w:after="0" w:line="240" w:lineRule="auto"/>
              <w:ind w:firstLine="425"/>
              <w:rPr>
                <w:rFonts w:ascii="Times New Roman" w:hAnsi="Times New Roman"/>
                <w:color w:val="000000" w:themeColor="text1"/>
                <w:lang w:val="uz-Cyrl-UZ"/>
              </w:rPr>
            </w:pPr>
            <w:r w:rsidRPr="008924E3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 xml:space="preserve">Таъмирланадиган ички йўллар (км) – </w:t>
            </w:r>
            <w:r w:rsidR="00E63333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>9</w:t>
            </w:r>
            <w:r w:rsidRPr="008924E3">
              <w:rPr>
                <w:rFonts w:ascii="Times New Roman" w:hAnsi="Times New Roman"/>
                <w:bCs/>
                <w:color w:val="000000" w:themeColor="text1"/>
                <w:lang w:val="uz-Cyrl-UZ"/>
              </w:rPr>
              <w:t> </w:t>
            </w:r>
            <w:r w:rsidRPr="008924E3">
              <w:rPr>
                <w:rFonts w:ascii="Times New Roman" w:hAnsi="Times New Roman"/>
                <w:b/>
                <w:snapToGrid w:val="0"/>
                <w:color w:val="000000" w:themeColor="text1"/>
                <w:lang w:val="uz-Cyrl-UZ"/>
              </w:rPr>
              <w:t>км</w:t>
            </w:r>
            <w:r w:rsidRPr="008924E3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>;</w:t>
            </w:r>
          </w:p>
          <w:p w:rsidR="008924E3" w:rsidRPr="008924E3" w:rsidRDefault="008924E3" w:rsidP="008924E3">
            <w:pPr>
              <w:spacing w:after="0" w:line="240" w:lineRule="auto"/>
              <w:ind w:firstLine="425"/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</w:pPr>
            <w:r w:rsidRPr="008924E3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 xml:space="preserve">Бандлиги таъминланадиган фуқаролар - </w:t>
            </w:r>
            <w:r w:rsidR="00800E70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>76</w:t>
            </w:r>
            <w:r w:rsidRPr="008924E3">
              <w:rPr>
                <w:rFonts w:ascii="Times New Roman" w:hAnsi="Times New Roman"/>
                <w:bCs/>
                <w:color w:val="000000" w:themeColor="text1"/>
                <w:lang w:val="uz-Cyrl-UZ"/>
              </w:rPr>
              <w:t> </w:t>
            </w:r>
            <w:r w:rsidRPr="008924E3">
              <w:rPr>
                <w:rFonts w:ascii="Times New Roman" w:hAnsi="Times New Roman"/>
                <w:b/>
                <w:snapToGrid w:val="0"/>
                <w:color w:val="000000" w:themeColor="text1"/>
                <w:lang w:val="uz-Cyrl-UZ"/>
              </w:rPr>
              <w:t>нафар</w:t>
            </w:r>
            <w:r w:rsidRPr="008924E3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>, шу жумладан:</w:t>
            </w:r>
          </w:p>
          <w:p w:rsidR="008924E3" w:rsidRPr="008924E3" w:rsidRDefault="008924E3" w:rsidP="008924E3">
            <w:pPr>
              <w:spacing w:after="0" w:line="240" w:lineRule="auto"/>
              <w:ind w:firstLine="425"/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</w:pPr>
            <w:r w:rsidRPr="008924E3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 xml:space="preserve">- “Аёллар дафтари”га ишсиз аёлларнинг бандлигини таъминлаш </w:t>
            </w:r>
            <w:r w:rsidR="00800E70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>34</w:t>
            </w:r>
            <w:r w:rsidRPr="008924E3">
              <w:rPr>
                <w:rFonts w:ascii="Times New Roman" w:hAnsi="Times New Roman"/>
                <w:bCs/>
                <w:color w:val="000000" w:themeColor="text1"/>
                <w:lang w:val="uz-Cyrl-UZ"/>
              </w:rPr>
              <w:t> </w:t>
            </w:r>
            <w:r w:rsidRPr="008924E3">
              <w:rPr>
                <w:rFonts w:ascii="Times New Roman" w:hAnsi="Times New Roman"/>
                <w:b/>
                <w:snapToGrid w:val="0"/>
                <w:color w:val="000000" w:themeColor="text1"/>
                <w:lang w:val="uz-Cyrl-UZ"/>
              </w:rPr>
              <w:t>нафар</w:t>
            </w:r>
            <w:r w:rsidRPr="008924E3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>;</w:t>
            </w:r>
          </w:p>
          <w:p w:rsidR="008924E3" w:rsidRPr="008924E3" w:rsidRDefault="008924E3" w:rsidP="008924E3">
            <w:pPr>
              <w:spacing w:after="0" w:line="240" w:lineRule="auto"/>
              <w:ind w:firstLine="425"/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</w:pPr>
            <w:r w:rsidRPr="008924E3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 xml:space="preserve">- “Ёшлар дафтари” га киритилган ишсиз ёшларнинг бандлигини таъминлаш </w:t>
            </w:r>
            <w:r w:rsidR="00800E70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>16</w:t>
            </w:r>
            <w:r w:rsidRPr="009B1345">
              <w:rPr>
                <w:rFonts w:ascii="Times New Roman" w:hAnsi="Times New Roman"/>
                <w:b/>
                <w:snapToGrid w:val="0"/>
                <w:color w:val="000000" w:themeColor="text1"/>
                <w:lang w:val="uz-Cyrl-UZ"/>
              </w:rPr>
              <w:t xml:space="preserve"> нафар</w:t>
            </w:r>
            <w:r w:rsidRPr="008924E3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>;</w:t>
            </w:r>
          </w:p>
          <w:p w:rsidR="008924E3" w:rsidRPr="008924E3" w:rsidRDefault="008924E3" w:rsidP="008924E3">
            <w:pPr>
              <w:spacing w:after="0" w:line="240" w:lineRule="auto"/>
              <w:ind w:firstLine="425"/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</w:pPr>
            <w:r w:rsidRPr="008924E3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 xml:space="preserve">- “Темир дафтар”га киритилган оила аъзоларининг бандлигини таъминлаш </w:t>
            </w:r>
            <w:r w:rsidR="009B1345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 xml:space="preserve"> </w:t>
            </w:r>
            <w:r w:rsidR="00800E70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>2</w:t>
            </w:r>
            <w:r w:rsidRPr="008924E3">
              <w:rPr>
                <w:rFonts w:ascii="Times New Roman" w:hAnsi="Times New Roman"/>
                <w:bCs/>
                <w:color w:val="000000" w:themeColor="text1"/>
                <w:lang w:val="uz-Cyrl-UZ"/>
              </w:rPr>
              <w:t> </w:t>
            </w:r>
            <w:r w:rsidRPr="008924E3">
              <w:rPr>
                <w:rFonts w:ascii="Times New Roman" w:hAnsi="Times New Roman"/>
                <w:b/>
                <w:snapToGrid w:val="0"/>
                <w:color w:val="000000" w:themeColor="text1"/>
                <w:lang w:val="uz-Cyrl-UZ"/>
              </w:rPr>
              <w:t>нафар</w:t>
            </w:r>
            <w:r w:rsidRPr="008924E3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>;</w:t>
            </w:r>
          </w:p>
          <w:p w:rsidR="008924E3" w:rsidRPr="008924E3" w:rsidRDefault="008924E3" w:rsidP="008924E3">
            <w:pPr>
              <w:spacing w:after="0" w:line="240" w:lineRule="auto"/>
              <w:ind w:firstLine="425"/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</w:pPr>
            <w:r w:rsidRPr="008924E3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 xml:space="preserve">- 2023/2024 ўқув йили битирувчиларининг бандлигини таъминлаш - </w:t>
            </w:r>
            <w:r w:rsidR="00E2032A">
              <w:rPr>
                <w:rFonts w:ascii="Times New Roman" w:hAnsi="Times New Roman"/>
                <w:b/>
                <w:snapToGrid w:val="0"/>
                <w:color w:val="000000" w:themeColor="text1"/>
                <w:lang w:val="uz-Cyrl-UZ"/>
              </w:rPr>
              <w:t>27</w:t>
            </w:r>
            <w:r w:rsidRPr="008924E3">
              <w:rPr>
                <w:rFonts w:ascii="Times New Roman" w:hAnsi="Times New Roman"/>
                <w:b/>
                <w:snapToGrid w:val="0"/>
                <w:color w:val="000000" w:themeColor="text1"/>
              </w:rPr>
              <w:t xml:space="preserve"> </w:t>
            </w:r>
            <w:r w:rsidRPr="008924E3">
              <w:rPr>
                <w:rFonts w:ascii="Times New Roman" w:hAnsi="Times New Roman"/>
                <w:b/>
                <w:snapToGrid w:val="0"/>
                <w:color w:val="000000" w:themeColor="text1"/>
                <w:lang w:val="uz-Cyrl-UZ"/>
              </w:rPr>
              <w:t>нафар</w:t>
            </w:r>
            <w:r w:rsidRPr="008924E3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>;</w:t>
            </w:r>
          </w:p>
          <w:p w:rsidR="008924E3" w:rsidRPr="008924E3" w:rsidRDefault="008924E3" w:rsidP="008924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  <w:lang w:val="uz-Cyrl-UZ"/>
              </w:rPr>
            </w:pPr>
            <w:r w:rsidRPr="008924E3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 xml:space="preserve"> </w:t>
            </w:r>
            <w:r w:rsidR="00706ED8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 xml:space="preserve">      </w:t>
            </w:r>
            <w:r w:rsidRPr="008924E3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 xml:space="preserve">- Хорижга узоқ муддатга ишлашга кетган мигрантларни қайтариш ва уларнинг бандлигини таъминлаш - </w:t>
            </w:r>
            <w:r w:rsidR="00800E70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>15</w:t>
            </w:r>
            <w:r w:rsidRPr="008924E3">
              <w:rPr>
                <w:rFonts w:ascii="Times New Roman" w:hAnsi="Times New Roman"/>
                <w:b/>
                <w:snapToGrid w:val="0"/>
                <w:color w:val="000000" w:themeColor="text1"/>
                <w:lang w:val="uz-Cyrl-UZ"/>
              </w:rPr>
              <w:t xml:space="preserve"> нафар</w:t>
            </w:r>
            <w:r w:rsidRPr="008924E3">
              <w:rPr>
                <w:rFonts w:ascii="Times New Roman" w:hAnsi="Times New Roman"/>
                <w:snapToGrid w:val="0"/>
                <w:color w:val="000000" w:themeColor="text1"/>
                <w:lang w:val="uz-Cyrl-UZ"/>
              </w:rPr>
              <w:t>.</w:t>
            </w:r>
          </w:p>
          <w:p w:rsidR="008924E3" w:rsidRPr="008924E3" w:rsidRDefault="008924E3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  <w:lang w:val="uz-Cyrl-UZ"/>
              </w:rPr>
            </w:pPr>
          </w:p>
        </w:tc>
      </w:tr>
      <w:tr w:rsidR="00A87B87" w:rsidRPr="00C0674B" w:rsidTr="00C73B25">
        <w:trPr>
          <w:trHeight w:val="70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:rsidR="00A87B87" w:rsidRPr="008924E3" w:rsidRDefault="00A87B87" w:rsidP="00A87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  <w:lang w:val="uz-Cyrl-UZ"/>
              </w:rPr>
            </w:pPr>
            <w:r w:rsidRPr="008924E3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  <w:lang w:val="uz-Cyrl-UZ"/>
              </w:rPr>
              <w:t>Коммунал ва ижтимоий инфратузилмани яхшилаш</w:t>
            </w:r>
          </w:p>
        </w:tc>
      </w:tr>
      <w:tr w:rsidR="00651B44" w:rsidRPr="00706ED8" w:rsidTr="00A0041E">
        <w:trPr>
          <w:trHeight w:val="70"/>
        </w:trPr>
        <w:tc>
          <w:tcPr>
            <w:tcW w:w="544" w:type="dxa"/>
            <w:shd w:val="clear" w:color="auto" w:fill="auto"/>
          </w:tcPr>
          <w:p w:rsidR="00651B44" w:rsidRPr="00C0674B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1.</w:t>
            </w:r>
          </w:p>
        </w:tc>
        <w:tc>
          <w:tcPr>
            <w:tcW w:w="2922" w:type="dxa"/>
            <w:shd w:val="clear" w:color="auto" w:fill="auto"/>
          </w:tcPr>
          <w:p w:rsidR="00651B44" w:rsidRPr="00651B44" w:rsidRDefault="00651B44" w:rsidP="00706E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Мирвоши </w:t>
            </w: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МФЙдаги </w:t>
            </w: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  <w:t>4 та қишлоқнинг 9.0 км ички йўлларни асфальтлаштириш.</w:t>
            </w:r>
          </w:p>
        </w:tc>
        <w:tc>
          <w:tcPr>
            <w:tcW w:w="4152" w:type="dxa"/>
            <w:shd w:val="clear" w:color="auto" w:fill="auto"/>
          </w:tcPr>
          <w:p w:rsidR="00651B44" w:rsidRPr="00651B44" w:rsidRDefault="00E2032A" w:rsidP="00651B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  <w:r w:rsidR="00651B44"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Мирвоши МФЙда 9.0 км, ички кўчаларни асфальтлаш. Бунда,</w:t>
            </w:r>
          </w:p>
          <w:p w:rsidR="00651B44" w:rsidRPr="00651B44" w:rsidRDefault="00651B44" w:rsidP="00651B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 </w:t>
            </w: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“Қишлоқ жойларни барқарор ривожлантириш” лойихасига киритилган Мирвоши МФЙ ҳудудидаги 7.0 км ички йўлларни асфальтлаштириш,</w:t>
            </w:r>
          </w:p>
          <w:p w:rsidR="00651B44" w:rsidRPr="00651B44" w:rsidRDefault="00651B44" w:rsidP="00651B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-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2.0 км йўлларни “ташаббусли бюджет” маблағлари орқали амалга ошириш.</w:t>
            </w:r>
          </w:p>
        </w:tc>
        <w:tc>
          <w:tcPr>
            <w:tcW w:w="1746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E2032A" w:rsidRDefault="00E2032A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E2032A" w:rsidRDefault="00E2032A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4.200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E2032A" w:rsidRDefault="00E2032A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1.200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Ислом тараққиёти банки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маблағлари ҳисобидан.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Маҳаллий бюджетнинг орттириб бажарилган қисми ҳисобидан</w:t>
            </w:r>
          </w:p>
        </w:tc>
        <w:tc>
          <w:tcPr>
            <w:tcW w:w="1543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апрел</w:t>
            </w:r>
          </w:p>
        </w:tc>
        <w:tc>
          <w:tcPr>
            <w:tcW w:w="2539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Ислом тараққиёти банки</w:t>
            </w:r>
            <w:r w:rsidR="00E2032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,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1-сектор раҳбари, туман ҳокимининг қурилиш масалалари бўйича ўринбосари, 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Иқтисодиёт ва молия бўлими,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маҳалла фуқаролар йиғини </w:t>
            </w:r>
            <w:r w:rsidR="00E2032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еттилиги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651B44" w:rsidRPr="00706ED8" w:rsidTr="00A0041E">
        <w:trPr>
          <w:trHeight w:val="70"/>
        </w:trPr>
        <w:tc>
          <w:tcPr>
            <w:tcW w:w="544" w:type="dxa"/>
            <w:shd w:val="clear" w:color="auto" w:fill="auto"/>
          </w:tcPr>
          <w:p w:rsidR="00651B44" w:rsidRPr="00C0674B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2.</w:t>
            </w:r>
          </w:p>
        </w:tc>
        <w:tc>
          <w:tcPr>
            <w:tcW w:w="2922" w:type="dxa"/>
            <w:shd w:val="clear" w:color="auto" w:fill="auto"/>
          </w:tcPr>
          <w:p w:rsidR="00651B44" w:rsidRPr="00651B44" w:rsidRDefault="00651B44" w:rsidP="00706ED8">
            <w:pPr>
              <w:pStyle w:val="a3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Мирвоши МФЙ ҳудудида янги 7.0 км ичимлик суви тармоғи тортиш.</w:t>
            </w:r>
          </w:p>
        </w:tc>
        <w:tc>
          <w:tcPr>
            <w:tcW w:w="4152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2.1. “Қишлоқ жойларни барқарор ривожлантириш” лойихасига киритилган Мирвоши МФЙ ҳудудида </w:t>
            </w: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</w: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3 та МФЙларининг (Мирвоши, Сўфидехқон, Шанба МФЙ) аҳолисини тоза ичимлик суви билан таъминлаш борасида 1 та сув иншооти қуриш ва Мирвоши МФЙ ҳудудида янги 7.0 км ичимлик суви тармоғи тортиш масаласини 2024 йил Ислом тараққиёти банки дастури орқали амалга ошириш чораларини кўриш.</w:t>
            </w:r>
          </w:p>
        </w:tc>
        <w:tc>
          <w:tcPr>
            <w:tcW w:w="1746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4. 000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 xml:space="preserve">Ислом тараққиёти банки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маблағлари ҳисобидан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543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2024 йил 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Ислом тараққиёти банки</w:t>
            </w:r>
            <w:r w:rsidR="00E2032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,</w:t>
            </w: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1-сектор раҳбари, туман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ҳокимининг қурилиш масалалари бўйича ўринбосари,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Иқтисодиёт ва молия бўлими,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туман сувтаъминоти бўлими,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маҳалла фуқаролар йиғини </w:t>
            </w:r>
            <w:r w:rsidR="00E2032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еттилиги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651B44" w:rsidRPr="0007271A" w:rsidTr="00A0041E">
        <w:tc>
          <w:tcPr>
            <w:tcW w:w="544" w:type="dxa"/>
            <w:shd w:val="clear" w:color="auto" w:fill="auto"/>
          </w:tcPr>
          <w:p w:rsidR="00651B44" w:rsidRPr="00C0674B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3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2922" w:type="dxa"/>
            <w:shd w:val="clear" w:color="auto" w:fill="auto"/>
          </w:tcPr>
          <w:p w:rsidR="00651B44" w:rsidRPr="00651B44" w:rsidRDefault="00651B44" w:rsidP="00651B44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Электр таъминотини яхшилаш мақсадида 2 та қишлоқларига янги трансформатор ўрнатиш, 10 км электр тармоқларини янгилаш. </w:t>
            </w:r>
          </w:p>
        </w:tc>
        <w:tc>
          <w:tcPr>
            <w:tcW w:w="4152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 </w:t>
            </w: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“Қишлоқ жойларни барқарор ривожлантириш” лойихасига киритилган Мирвоши МФЙ ҳудудидаги</w:t>
            </w: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  <w:t>Мирсулаймон ва Воши қишлоқлари аҳолисига электр таъминотини яхшилаш борасида 2 та янги трансформатор ўрнатиш ҳамда Бахрин, Чоробод, Мирсулаймон ва Воши қишлоқларида 10 км электр тармоқларини янгилаш  масаласини 2024 йил Ислом тараққиёти банки дастури орқали амалга ошириш чораларини кўриш.</w:t>
            </w:r>
          </w:p>
        </w:tc>
        <w:tc>
          <w:tcPr>
            <w:tcW w:w="1746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850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Ислом тараққиёти банки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маблағлари ҳисобидан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543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</w:t>
            </w:r>
          </w:p>
          <w:p w:rsidR="00651B44" w:rsidRPr="00651B44" w:rsidRDefault="00651B44" w:rsidP="0065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Ислом тараққиёти банки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1-сектор раҳбари, туман ҳокимининг қурилиш масалалари бўйича ўринбосари,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Иқтисодиёт ва молия бўлими,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туман электр тармоқлари бўлими,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маҳалла фуқаролар йиғини раиси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651B44" w:rsidRPr="00706ED8" w:rsidTr="00A0041E">
        <w:trPr>
          <w:trHeight w:val="3964"/>
        </w:trPr>
        <w:tc>
          <w:tcPr>
            <w:tcW w:w="544" w:type="dxa"/>
            <w:shd w:val="clear" w:color="auto" w:fill="auto"/>
          </w:tcPr>
          <w:p w:rsidR="00651B44" w:rsidRPr="00C0674B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4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2922" w:type="dxa"/>
            <w:shd w:val="clear" w:color="auto" w:fill="auto"/>
          </w:tcPr>
          <w:p w:rsidR="00651B44" w:rsidRPr="00651B44" w:rsidRDefault="00651B44" w:rsidP="00651B44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Мирвоши МФЙда автобекат қурилмаси ўрнатиш</w:t>
            </w:r>
          </w:p>
        </w:tc>
        <w:tc>
          <w:tcPr>
            <w:tcW w:w="4152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 1. МФЙ маркази Чоробод қишлоғида аҳолига транспорт хизматини яхшилаш, йўловчиларга қулайлик яратиш мақсадида 1 та автобекат қурилмасини ўрнатиш.</w:t>
            </w:r>
          </w:p>
        </w:tc>
        <w:tc>
          <w:tcPr>
            <w:tcW w:w="1746" w:type="dxa"/>
            <w:shd w:val="clear" w:color="auto" w:fill="auto"/>
          </w:tcPr>
          <w:p w:rsidR="00651B44" w:rsidRPr="00651B44" w:rsidRDefault="00651B44" w:rsidP="00651B4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90</w:t>
            </w:r>
          </w:p>
        </w:tc>
        <w:tc>
          <w:tcPr>
            <w:tcW w:w="2539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Автомобиль йўллардан фойдаланиш корхонаси маблағлари хисобидан</w:t>
            </w:r>
          </w:p>
        </w:tc>
        <w:tc>
          <w:tcPr>
            <w:tcW w:w="1543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2023 йил декабр</w:t>
            </w:r>
          </w:p>
        </w:tc>
        <w:tc>
          <w:tcPr>
            <w:tcW w:w="2539" w:type="dxa"/>
            <w:shd w:val="clear" w:color="auto" w:fill="auto"/>
          </w:tcPr>
          <w:p w:rsidR="00651B44" w:rsidRPr="00651B44" w:rsidRDefault="00651B44" w:rsidP="00706ED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="00706ED8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     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1-сектор раҳбари, туман ҳокимининг қурилиш масалалари бўйича ўринбосари,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Туман автомобиль йўллардан фойдаланиш корхонаси</w:t>
            </w:r>
          </w:p>
        </w:tc>
      </w:tr>
      <w:tr w:rsidR="00651B44" w:rsidRPr="00706ED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651B44" w:rsidRPr="00C0674B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2922" w:type="dxa"/>
            <w:shd w:val="clear" w:color="auto" w:fill="auto"/>
          </w:tcPr>
          <w:p w:rsidR="00651B44" w:rsidRPr="00651B44" w:rsidRDefault="00651B44" w:rsidP="00651B44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МФЙ ҳудудидаги ижтимоий соҳа муассасаларини куз-қиш мавсумига тайёрлаш ва аҳолига кўмир ёқилғиси етқазилишини таъминлаш.</w:t>
            </w:r>
          </w:p>
        </w:tc>
        <w:tc>
          <w:tcPr>
            <w:tcW w:w="4152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5.1. МФЙ ҳудудидаги ижтимоий соҳа муассасалари 25 МТТга 2 та ва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35 умумтаълим мактабига 2 та </w:t>
            </w:r>
            <w:r w:rsidRPr="00651B44">
              <w:rPr>
                <w:rFonts w:ascii="Times New Roman" w:hAnsi="Times New Roman" w:cs="Times New Roman"/>
                <w:bCs/>
                <w:i/>
                <w:noProof/>
                <w:sz w:val="24"/>
                <w:szCs w:val="26"/>
                <w:lang w:val="uz-Cyrl-UZ"/>
              </w:rPr>
              <w:t>(ПҚ-118-сон қарор)</w:t>
            </w:r>
            <w:r w:rsidRPr="00651B44">
              <w:rPr>
                <w:rFonts w:ascii="Times New Roman" w:hAnsi="Times New Roman" w:cs="Times New Roman"/>
                <w:bCs/>
                <w:noProof/>
                <w:sz w:val="24"/>
                <w:szCs w:val="26"/>
                <w:lang w:val="uz-Cyrl-UZ"/>
              </w:rPr>
              <w:t xml:space="preserve">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қозон ўрнатиш </w:t>
            </w: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ва иссиқлик тармоғини таъмирлаш ишларини якунлаш. Кўмир захирасини яратиш.</w:t>
            </w:r>
          </w:p>
          <w:p w:rsidR="00651B44" w:rsidRPr="00651B44" w:rsidRDefault="00651B44" w:rsidP="00651B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5.2. Ахолига 33 тонна кўмир етқазиб бериш.</w:t>
            </w:r>
          </w:p>
        </w:tc>
        <w:tc>
          <w:tcPr>
            <w:tcW w:w="1746" w:type="dxa"/>
            <w:shd w:val="clear" w:color="auto" w:fill="auto"/>
          </w:tcPr>
          <w:p w:rsidR="00651B44" w:rsidRPr="00651B44" w:rsidRDefault="00651B44" w:rsidP="00651B44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344.4</w:t>
            </w:r>
          </w:p>
          <w:p w:rsidR="00651B44" w:rsidRPr="00651B44" w:rsidRDefault="00651B44" w:rsidP="00651B44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108</w:t>
            </w:r>
          </w:p>
        </w:tc>
        <w:tc>
          <w:tcPr>
            <w:tcW w:w="2539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Республика бюджети ва ташаббускор тадбиркорлар маблағлари ҳисобидан </w:t>
            </w:r>
            <w:r w:rsidRPr="00651B44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651B44">
              <w:rPr>
                <w:rFonts w:ascii="Times New Roman" w:hAnsi="Times New Roman"/>
                <w:bCs/>
                <w:i/>
                <w:noProof/>
                <w:sz w:val="26"/>
                <w:szCs w:val="26"/>
                <w:lang w:val="uz-Cyrl-UZ"/>
              </w:rPr>
              <w:t>(ДХШ асосида)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Аҳоли маблағлари хисобидан</w:t>
            </w:r>
          </w:p>
        </w:tc>
        <w:tc>
          <w:tcPr>
            <w:tcW w:w="1543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2023 йил ноябр</w:t>
            </w:r>
          </w:p>
          <w:p w:rsidR="00651B44" w:rsidRPr="00651B44" w:rsidRDefault="00651B44" w:rsidP="0065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2023 йил ноябр</w:t>
            </w:r>
          </w:p>
          <w:p w:rsidR="00651B44" w:rsidRPr="00651B44" w:rsidRDefault="00651B44" w:rsidP="00651B44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651B44" w:rsidRPr="00651B44" w:rsidRDefault="00651B44" w:rsidP="00706ED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1-сектор раҳбари, туман ҳокимининг қурилиш масалалари бўйича ўринбосари,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молия бўлими,</w:t>
            </w:r>
          </w:p>
          <w:p w:rsidR="00651B44" w:rsidRPr="00651B44" w:rsidRDefault="00651B44" w:rsidP="00706ED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ДХШ рахбарлари маҳалла фуқаролар йиғини раиси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651B44" w:rsidRPr="00706ED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651B44" w:rsidRPr="00E2032A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E2032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6.</w:t>
            </w:r>
          </w:p>
          <w:p w:rsidR="00651B44" w:rsidRPr="004B132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highlight w:val="yellow"/>
                <w:lang w:val="uz-Cyrl-UZ"/>
              </w:rPr>
            </w:pPr>
          </w:p>
        </w:tc>
        <w:tc>
          <w:tcPr>
            <w:tcW w:w="2922" w:type="dxa"/>
            <w:shd w:val="clear" w:color="auto" w:fill="auto"/>
          </w:tcPr>
          <w:p w:rsidR="00651B44" w:rsidRPr="00651B44" w:rsidRDefault="00651B44" w:rsidP="00651B44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Аҳолига қулайлик яратиш мақсадида ёритиш чироқлари ўрнатиш.</w:t>
            </w:r>
          </w:p>
        </w:tc>
        <w:tc>
          <w:tcPr>
            <w:tcW w:w="4152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МФЙ ҳудудидаги Чоробод қишлоғида 65 дона ёритиш чироқлари ўрнатиш.</w:t>
            </w:r>
          </w:p>
          <w:p w:rsidR="00651B44" w:rsidRPr="00651B44" w:rsidRDefault="00651B44" w:rsidP="00651B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46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7</w:t>
            </w:r>
          </w:p>
        </w:tc>
        <w:tc>
          <w:tcPr>
            <w:tcW w:w="2539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аҳоли маблағлари ҳисобидан</w:t>
            </w:r>
          </w:p>
        </w:tc>
        <w:tc>
          <w:tcPr>
            <w:tcW w:w="1543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2023 йил декабр</w:t>
            </w:r>
          </w:p>
          <w:p w:rsidR="00651B44" w:rsidRPr="00651B44" w:rsidRDefault="00651B44" w:rsidP="0065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1-сектор раҳбари, туман ҳокимининг қурилиш масалалари бўйича ўринбосари,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маҳалла фуқаролар йиғини раиси</w:t>
            </w:r>
          </w:p>
        </w:tc>
      </w:tr>
      <w:tr w:rsidR="00651B44" w:rsidRPr="00E63333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651B44" w:rsidRPr="00E2032A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E2032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7.</w:t>
            </w:r>
          </w:p>
        </w:tc>
        <w:tc>
          <w:tcPr>
            <w:tcW w:w="2922" w:type="dxa"/>
            <w:shd w:val="clear" w:color="auto" w:fill="auto"/>
          </w:tcPr>
          <w:p w:rsidR="00651B44" w:rsidRPr="00651B44" w:rsidRDefault="00651B44" w:rsidP="00651B44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МФЙ ҳудудидан ўтувчи автомобиль йўлини кесиб ўтувчи </w:t>
            </w: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сув ўтқазиш қувурини янгилаш.</w:t>
            </w:r>
          </w:p>
        </w:tc>
        <w:tc>
          <w:tcPr>
            <w:tcW w:w="4152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1.</w:t>
            </w: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Чоробод қишлоғи ҳудудидан ўтувчи 4К-160 умумфойдаланувдаги автомобиль </w:t>
            </w: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йўлини кесиб ўтувчи сув ўтқазиш қувурини янгилаш.</w:t>
            </w:r>
          </w:p>
        </w:tc>
        <w:tc>
          <w:tcPr>
            <w:tcW w:w="1746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Автомобиль йўллардан фойдаланиш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корхонаси ва фермер хўжаликлари хомийлик маблағлари хисобидан</w:t>
            </w:r>
          </w:p>
        </w:tc>
        <w:tc>
          <w:tcPr>
            <w:tcW w:w="1543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2023 йил декабр</w:t>
            </w:r>
          </w:p>
          <w:p w:rsidR="00651B44" w:rsidRPr="00651B44" w:rsidRDefault="00651B44" w:rsidP="0065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="00706ED8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   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1-сектор раҳбари, туман ҳокимининг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қурилиш масалалари бўйича ўринбосари,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Туман автомобиль йўллардан фойдаланиш корхонаси,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маҳалла фуқаролар йиғини раиси</w:t>
            </w:r>
          </w:p>
        </w:tc>
      </w:tr>
      <w:tr w:rsidR="00651B44" w:rsidRPr="00706ED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651B44" w:rsidRPr="00E2032A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E2032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8.</w:t>
            </w:r>
          </w:p>
        </w:tc>
        <w:tc>
          <w:tcPr>
            <w:tcW w:w="2922" w:type="dxa"/>
            <w:shd w:val="clear" w:color="auto" w:fill="auto"/>
          </w:tcPr>
          <w:p w:rsidR="00651B44" w:rsidRPr="00651B44" w:rsidRDefault="00651B44" w:rsidP="00651B44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МФЙ ҳудудидаги мактаб ва соғлиқни сақлаш муассасаси объектларини таъмирлаш.</w:t>
            </w:r>
          </w:p>
        </w:tc>
        <w:tc>
          <w:tcPr>
            <w:tcW w:w="4152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1. “Қишлоқ жойларни барқарор ривожлантириш” лойихасига киритилган объектлар,</w:t>
            </w:r>
          </w:p>
          <w:p w:rsidR="00651B44" w:rsidRPr="00651B44" w:rsidRDefault="00651B44" w:rsidP="00651B4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      - 422 ўринли 35-сонли мактаб биносини мукаммал таъмирлаш, атрофини ўраш </w:t>
            </w:r>
          </w:p>
          <w:p w:rsidR="00651B44" w:rsidRPr="00651B44" w:rsidRDefault="00651B44" w:rsidP="0065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      - 50 ўринли “Воши” ОШП биносини реконструкция қилиб янгидан қуриш</w:t>
            </w:r>
          </w:p>
        </w:tc>
        <w:tc>
          <w:tcPr>
            <w:tcW w:w="1746" w:type="dxa"/>
            <w:shd w:val="clear" w:color="auto" w:fill="auto"/>
          </w:tcPr>
          <w:p w:rsidR="00651B44" w:rsidRPr="00651B44" w:rsidRDefault="00651B44" w:rsidP="00651B4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B7288D" w:rsidRPr="00651B44" w:rsidRDefault="00B7288D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2.900</w:t>
            </w:r>
          </w:p>
          <w:p w:rsidR="00651B44" w:rsidRPr="00651B44" w:rsidRDefault="00651B44" w:rsidP="00651B4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bookmarkStart w:id="0" w:name="_GoBack"/>
            <w:bookmarkEnd w:id="0"/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1 800</w:t>
            </w:r>
          </w:p>
          <w:p w:rsidR="00651B44" w:rsidRPr="00651B44" w:rsidRDefault="00651B44" w:rsidP="00651B4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Ислом тараққиёти банки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маблағлари ҳисобидан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543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</w:t>
            </w:r>
          </w:p>
          <w:p w:rsidR="00651B44" w:rsidRPr="00651B44" w:rsidRDefault="00651B44" w:rsidP="0065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Ислом тараққиёти банки</w:t>
            </w:r>
            <w:r w:rsidR="00706ED8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,</w:t>
            </w:r>
            <w:r w:rsidRPr="00651B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1-сектор раҳбари, туман ҳокимининг қурилиш масалалари бўйича ўринбосари, </w:t>
            </w:r>
            <w:r w:rsidRPr="00651B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Иқтисодиёт ва молия бўлими,</w:t>
            </w:r>
          </w:p>
          <w:p w:rsidR="00651B44" w:rsidRPr="00651B44" w:rsidRDefault="00651B44" w:rsidP="00651B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A0041E" w:rsidRPr="00C0674B" w:rsidTr="00C73B25">
        <w:trPr>
          <w:trHeight w:val="223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Маҳаллани ободонлаштириш ва кўкаламзорлаштириш</w:t>
            </w:r>
          </w:p>
        </w:tc>
      </w:tr>
      <w:tr w:rsidR="00A0041E" w:rsidRPr="008D35A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A0041E" w:rsidRPr="00C0674B" w:rsidRDefault="00E2032A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9</w:t>
            </w:r>
            <w:r w:rsidR="00A0041E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2922" w:type="dxa"/>
            <w:shd w:val="clear" w:color="auto" w:fill="auto"/>
          </w:tcPr>
          <w:p w:rsidR="00A0041E" w:rsidRPr="00C0674B" w:rsidRDefault="001E43B4" w:rsidP="00A0041E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Мирвоши</w:t>
            </w:r>
            <w:r w:rsidR="00A0041E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м</w:t>
            </w:r>
            <w:r w:rsidR="00A0041E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аҳалла</w:t>
            </w:r>
            <w:r w:rsidR="00A0041E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си ҳудудида</w:t>
            </w:r>
            <w:r w:rsidR="00A0041E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ободонлаштириш ва  кўкаламзорлаштириш ишларини ташкиллаш</w:t>
            </w:r>
            <w:r w:rsidR="00A0041E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тириш</w:t>
            </w:r>
            <w:r w:rsidR="00A0041E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4152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1. 7 та қишлоқларда 120 та манзарали, 250 та мевали кўчат ва қаламчалар ўтказиш, 350 та дарахтларни оқлаш.</w:t>
            </w:r>
          </w:p>
          <w:p w:rsidR="00A0041E" w:rsidRPr="00C0674B" w:rsidRDefault="00A0041E" w:rsidP="00A0041E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color w:val="0D0D0D" w:themeColor="text1" w:themeTint="F2"/>
                <w:sz w:val="26"/>
                <w:szCs w:val="26"/>
                <w:lang w:val="uz-Cyrl-UZ"/>
              </w:rPr>
              <w:t xml:space="preserve">2. </w:t>
            </w:r>
            <w:r w:rsidRPr="00C0674B"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>Ҳар бир хонадон ва кўчани ободонлаштириш, кўкалам-зорлаштириш мақсадида маҳалла аҳолисини жалб этган ҳолда ҳар ойда “Ҳашар” тадбирларини ўтказиш.</w:t>
            </w:r>
          </w:p>
        </w:tc>
        <w:tc>
          <w:tcPr>
            <w:tcW w:w="1746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21</w:t>
            </w:r>
          </w:p>
          <w:p w:rsidR="00A0041E" w:rsidRPr="00C0674B" w:rsidRDefault="00A0041E" w:rsidP="00A0041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Ташкилотлар ва аҳоли маблағлари ҳисобидан </w:t>
            </w:r>
          </w:p>
        </w:tc>
        <w:tc>
          <w:tcPr>
            <w:tcW w:w="1543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 давомида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E2032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-сектор раҳбари, Вобкент тумани ҳокимининг қурилиш ҳамда қишлоқ хўжалиги масалалари бўйича ўринбосарлари,</w:t>
            </w:r>
          </w:p>
          <w:p w:rsidR="00A0041E" w:rsidRPr="00C0674B" w:rsidRDefault="00A0041E" w:rsidP="00E203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</w:t>
            </w: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и </w:t>
            </w:r>
            <w:r w:rsidR="00E2032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вакиллари</w:t>
            </w:r>
          </w:p>
        </w:tc>
      </w:tr>
      <w:tr w:rsidR="00A0041E" w:rsidRPr="00706ED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A0041E" w:rsidRPr="00C0674B" w:rsidRDefault="00E2032A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10</w:t>
            </w:r>
          </w:p>
        </w:tc>
        <w:tc>
          <w:tcPr>
            <w:tcW w:w="2922" w:type="dxa"/>
            <w:shd w:val="clear" w:color="auto" w:fill="auto"/>
          </w:tcPr>
          <w:p w:rsidR="00A0041E" w:rsidRPr="00C0674B" w:rsidRDefault="00E2032A" w:rsidP="00A0041E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Мирвоши МФЙдаги 96 </w:t>
            </w:r>
            <w:r w:rsidR="00A0041E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та </w:t>
            </w:r>
            <w:r w:rsidR="00A0041E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</w:t>
            </w:r>
            <w:r w:rsidR="00A0041E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хонадонлардаги томорқаларни 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суғориш 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суви билан таъминлаш,  7</w:t>
            </w:r>
            <w:r w:rsidR="00A0041E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.7 км ариқларни тозалаш.</w:t>
            </w:r>
          </w:p>
        </w:tc>
        <w:tc>
          <w:tcPr>
            <w:tcW w:w="4152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1. Аҳоли хонадонларидаги         </w:t>
            </w:r>
            <w:r w:rsidR="00E2032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41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гектар томорқадан самарали фойдаланиш мақсадида сув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таъминоти оғир </w:t>
            </w: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қ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ишлоқларга 2 та тик суғориш қудуқлари қазиш орқали сув таъминотини яхшилаш.</w:t>
            </w:r>
          </w:p>
          <w:p w:rsidR="00A0041E" w:rsidRPr="00C0674B" w:rsidRDefault="00A0041E" w:rsidP="00A0041E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- 2 та қишлоқларда </w:t>
            </w:r>
            <w:r w:rsidR="00E2032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7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,7 км ариқларни тозалаш.</w:t>
            </w:r>
          </w:p>
        </w:tc>
        <w:tc>
          <w:tcPr>
            <w:tcW w:w="1746" w:type="dxa"/>
            <w:shd w:val="clear" w:color="auto" w:fill="auto"/>
          </w:tcPr>
          <w:p w:rsidR="00A0041E" w:rsidRPr="00C0674B" w:rsidRDefault="00E2032A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19</w:t>
            </w:r>
          </w:p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аҳоли  маблағлари ҳисобидан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</w:p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543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2024 йил  давомида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E2032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ҳокимининг қишлоқ хўжалиги масалалари бўйича ўринбосари,</w:t>
            </w:r>
          </w:p>
          <w:p w:rsidR="00A0041E" w:rsidRPr="00C0674B" w:rsidRDefault="00A0041E" w:rsidP="00E203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Фермер, деҳқон хўжаликлари, томорқа ер эгалари туман Кенгаши,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маҳалла фуқаролар йиғини </w:t>
            </w:r>
            <w:r w:rsidR="00E2032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еттилиги</w:t>
            </w:r>
          </w:p>
        </w:tc>
      </w:tr>
      <w:tr w:rsidR="00A0041E" w:rsidRPr="00706ED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A0041E" w:rsidRPr="00C0674B" w:rsidRDefault="00432DB9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11</w:t>
            </w:r>
            <w:r w:rsidR="00A0041E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2922" w:type="dxa"/>
            <w:shd w:val="clear" w:color="auto" w:fill="auto"/>
          </w:tcPr>
          <w:p w:rsidR="00A0041E" w:rsidRPr="00C0674B" w:rsidRDefault="001E43B4" w:rsidP="00E2032A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Мирвоши</w:t>
            </w:r>
            <w:r w:rsidR="00A0041E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</w:t>
            </w:r>
            <w:r w:rsidR="00E2032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МФЙ ҳудудидаги 4</w:t>
            </w:r>
            <w:r w:rsidR="00A0041E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қишлоқлардан янгидан</w:t>
            </w:r>
            <w:r w:rsidR="00A0041E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рўйхатдан  ўтган </w:t>
            </w:r>
            <w:r w:rsidR="00A0041E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</w:t>
            </w:r>
            <w:r w:rsidR="00E2032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16</w:t>
            </w:r>
            <w:r w:rsidR="00A0041E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та хонадонлардан чиқиндиларини мунтазам равишда олиб чиқиб кетилишини ташкил этиш.</w:t>
            </w:r>
          </w:p>
        </w:tc>
        <w:tc>
          <w:tcPr>
            <w:tcW w:w="4152" w:type="dxa"/>
            <w:shd w:val="clear" w:color="auto" w:fill="FFFFFF" w:themeFill="background1"/>
          </w:tcPr>
          <w:p w:rsidR="00A0041E" w:rsidRPr="00C0674B" w:rsidRDefault="00A0041E" w:rsidP="00A0041E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1.</w:t>
            </w:r>
            <w:r w:rsidR="001E43B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Мирвоши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МФЙдаги қишлоқларда чиқиндиларни ташиш хизматини йўлга қўйиш учун махсус корхоналар билан шартнома тузиш ва чиқиндиларни олиб чиқиб кетиш ишларини йўлга қўйиш.</w:t>
            </w:r>
          </w:p>
          <w:p w:rsidR="00A0041E" w:rsidRPr="00C0674B" w:rsidRDefault="00A0041E" w:rsidP="00A0041E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3. Аҳоли томонидан маиший чиқиндиларни тўплаш ва олиб чиқиб кетиш хизматлари учун мажбурий тўловларни ўз вақтида тўлаб борилишини таъминлаш.</w:t>
            </w:r>
            <w:r w:rsidRPr="00C0674B">
              <w:rPr>
                <w:noProof/>
                <w:sz w:val="26"/>
                <w:szCs w:val="26"/>
                <w:lang w:val="uz-Cyrl-UZ"/>
              </w:rPr>
              <w:t xml:space="preserve"> </w:t>
            </w:r>
          </w:p>
        </w:tc>
        <w:tc>
          <w:tcPr>
            <w:tcW w:w="1746" w:type="dxa"/>
            <w:shd w:val="clear" w:color="auto" w:fill="auto"/>
          </w:tcPr>
          <w:p w:rsidR="00A0041E" w:rsidRPr="00C0674B" w:rsidRDefault="00E2032A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16</w:t>
            </w:r>
          </w:p>
          <w:p w:rsidR="00A0041E" w:rsidRPr="00C0674B" w:rsidRDefault="00A0041E" w:rsidP="00A0041E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jc w:val="center"/>
              <w:rPr>
                <w:rFonts w:ascii="Times New Roman" w:hAnsi="Times New Roman" w:cs="Times New Roman"/>
                <w:sz w:val="8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Ташкилотлар ва аҳоли маблағлари ҳисобидан </w:t>
            </w:r>
          </w:p>
        </w:tc>
        <w:tc>
          <w:tcPr>
            <w:tcW w:w="1543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 давомида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E2032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қурилиш масалалари бўйича ўринбосари,  </w:t>
            </w:r>
          </w:p>
          <w:p w:rsidR="00A0041E" w:rsidRPr="00C0674B" w:rsidRDefault="00A0041E" w:rsidP="00E203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Маиший чиқиндиларни тўплаш ва олиб чиқиб кетиш хизмати корхонаси,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йиғини </w:t>
            </w:r>
            <w:r w:rsidR="00E2032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еттилиги</w:t>
            </w:r>
          </w:p>
        </w:tc>
      </w:tr>
      <w:tr w:rsidR="00A0041E" w:rsidRPr="00706ED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A0041E" w:rsidRPr="005E6292" w:rsidRDefault="005E6292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5E6292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12.</w:t>
            </w:r>
          </w:p>
        </w:tc>
        <w:tc>
          <w:tcPr>
            <w:tcW w:w="2922" w:type="dxa"/>
            <w:shd w:val="clear" w:color="auto" w:fill="auto"/>
          </w:tcPr>
          <w:p w:rsidR="00A0041E" w:rsidRPr="00C0674B" w:rsidRDefault="00A0041E" w:rsidP="00A0041E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Эхтиёжманд, ногирон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лиги бор 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8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хонадонларни ташқи деворларини 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таъмирлаш, 67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хонадонлар олдини ободонлаштириш.</w:t>
            </w:r>
          </w:p>
        </w:tc>
        <w:tc>
          <w:tcPr>
            <w:tcW w:w="4152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 2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якка тартибда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ги хонадонларнинг том қисмини, </w:t>
            </w:r>
            <w:r w:rsidR="005E6292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57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хонадонларни фасад қисмини таъмирлаш ишларини олиб бориш.</w:t>
            </w:r>
          </w:p>
          <w:p w:rsidR="00A0041E" w:rsidRPr="00C0674B" w:rsidRDefault="00A0041E" w:rsidP="00A0041E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2. 2 та ижтимоий ҳимояга муҳтож бўлган </w:t>
            </w:r>
            <w:r w:rsidRPr="00C0674B">
              <w:rPr>
                <w:rFonts w:ascii="Times New Roman" w:hAnsi="Times New Roman" w:cs="Times New Roman"/>
                <w:noProof/>
                <w:sz w:val="24"/>
                <w:szCs w:val="26"/>
                <w:lang w:val="uz-Cyrl-UZ"/>
              </w:rPr>
              <w:t>(</w:t>
            </w:r>
            <w:r w:rsidRPr="00C0674B">
              <w:rPr>
                <w:rFonts w:ascii="Times New Roman" w:hAnsi="Times New Roman" w:cs="Times New Roman"/>
                <w:i/>
                <w:noProof/>
                <w:sz w:val="24"/>
                <w:szCs w:val="26"/>
                <w:lang w:val="uz-Cyrl-UZ"/>
              </w:rPr>
              <w:t>боқувчисини йўқотган, камбағал, ногирон ва ҳ.к)</w:t>
            </w:r>
            <w:r w:rsidRPr="00C0674B">
              <w:rPr>
                <w:rFonts w:ascii="Times New Roman" w:hAnsi="Times New Roman" w:cs="Times New Roman"/>
                <w:noProof/>
                <w:sz w:val="24"/>
                <w:szCs w:val="26"/>
                <w:lang w:val="uz-Cyrl-UZ"/>
              </w:rPr>
              <w:t xml:space="preserve"> 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оилаларнинг уйларини, шу жумладан ёрдамчи хўжалик биноларини</w:t>
            </w:r>
            <w:r w:rsidRPr="00C0674B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 </w:t>
            </w:r>
            <w:r w:rsidRPr="00C0674B">
              <w:rPr>
                <w:rFonts w:ascii="Times New Roman" w:hAnsi="Times New Roman"/>
                <w:bCs/>
                <w:i/>
                <w:snapToGrid w:val="0"/>
                <w:sz w:val="24"/>
                <w:szCs w:val="26"/>
                <w:lang w:val="uz-Cyrl-UZ"/>
              </w:rPr>
              <w:t xml:space="preserve">(ҳожатхона, </w:t>
            </w:r>
            <w:r w:rsidRPr="00C0674B">
              <w:rPr>
                <w:rFonts w:ascii="Times New Roman" w:hAnsi="Times New Roman"/>
                <w:bCs/>
                <w:i/>
                <w:snapToGrid w:val="0"/>
                <w:sz w:val="24"/>
                <w:szCs w:val="26"/>
                <w:lang w:val="uz-Cyrl-UZ"/>
              </w:rPr>
              <w:lastRenderedPageBreak/>
              <w:t>тандирхона, молхона, товуқхона кабиларни)</w:t>
            </w:r>
            <w:r w:rsidRPr="00C0674B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 қуриш ва таъмирлаш.</w:t>
            </w:r>
          </w:p>
        </w:tc>
        <w:tc>
          <w:tcPr>
            <w:tcW w:w="1746" w:type="dxa"/>
            <w:shd w:val="clear" w:color="auto" w:fill="auto"/>
          </w:tcPr>
          <w:p w:rsidR="00A0041E" w:rsidRPr="00C0674B" w:rsidRDefault="005E6292" w:rsidP="00A0041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lastRenderedPageBreak/>
              <w:t>68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5E6292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Ҳ</w:t>
            </w:r>
            <w:r w:rsidR="00A0041E"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омийлар</w:t>
            </w: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ва ижрочилар</w:t>
            </w:r>
            <w:r w:rsidR="00A0041E"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маблағи ҳисобидан</w:t>
            </w:r>
          </w:p>
        </w:tc>
        <w:tc>
          <w:tcPr>
            <w:tcW w:w="1543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 давомида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йиғини</w:t>
            </w: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еттилиги билан биргаликда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 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A0041E" w:rsidRPr="004B1324" w:rsidTr="00C73B25">
        <w:trPr>
          <w:trHeight w:val="223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Аҳоли бандлигини таъминлаш ва камбағалликни қисқартириш</w:t>
            </w:r>
          </w:p>
        </w:tc>
      </w:tr>
      <w:tr w:rsidR="00007744" w:rsidRPr="00706ED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007744" w:rsidRPr="00C0674B" w:rsidRDefault="009E7231" w:rsidP="0000774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13</w:t>
            </w:r>
            <w:r w:rsidR="00007744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2922" w:type="dxa"/>
            <w:shd w:val="clear" w:color="auto" w:fill="auto"/>
          </w:tcPr>
          <w:p w:rsidR="00007744" w:rsidRPr="00007744" w:rsidRDefault="00007744" w:rsidP="00007744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89 та хонадонлардаги томорқаларни суғориш суви билан таъминлаш, 2 км лотоклар ўрнатиш, 23 км ариқларни тозалаш.</w:t>
            </w:r>
          </w:p>
        </w:tc>
        <w:tc>
          <w:tcPr>
            <w:tcW w:w="4152" w:type="dxa"/>
            <w:shd w:val="clear" w:color="auto" w:fill="auto"/>
          </w:tcPr>
          <w:p w:rsidR="00007744" w:rsidRPr="00007744" w:rsidRDefault="00007744" w:rsidP="000077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 Аҳоли хонадонларидаги </w:t>
            </w:r>
            <w:r w:rsidR="0092675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         </w:t>
            </w: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33 гектар томорқадан самарали фойдаланиш мақсадида сув таъминоти оғир МФЙларга 4 та тик суғориш қудуқлари қазиш орқали сув таъминотини яхшилаш.</w:t>
            </w:r>
          </w:p>
          <w:p w:rsidR="00007744" w:rsidRPr="00007744" w:rsidRDefault="00007744" w:rsidP="000077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2. Суғориш сувларини йўқотилишини олдини олиш мақсадида:</w:t>
            </w:r>
          </w:p>
          <w:p w:rsidR="00007744" w:rsidRPr="00007744" w:rsidRDefault="00926754" w:rsidP="000077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3.</w:t>
            </w:r>
            <w:r w:rsidR="00007744"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МФЙларда 2 км латоклар ўрнатиш.</w:t>
            </w:r>
          </w:p>
          <w:p w:rsidR="00007744" w:rsidRPr="00007744" w:rsidRDefault="00926754" w:rsidP="000077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4.</w:t>
            </w:r>
            <w:r w:rsidR="00007744"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9 та МФЙларда 23 км ариқларни тозалаш.</w:t>
            </w:r>
          </w:p>
        </w:tc>
        <w:tc>
          <w:tcPr>
            <w:tcW w:w="1746" w:type="dxa"/>
            <w:shd w:val="clear" w:color="auto" w:fill="auto"/>
          </w:tcPr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480</w:t>
            </w:r>
          </w:p>
          <w:p w:rsidR="00007744" w:rsidRPr="00007744" w:rsidRDefault="00007744" w:rsidP="00007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Фермер, деҳқон хўжаликлари, томорқа ер эгалари Кенгаши ва аҳоли  маблағлари ҳисобидан </w:t>
            </w: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</w:p>
          <w:p w:rsidR="00007744" w:rsidRPr="00007744" w:rsidRDefault="00007744" w:rsidP="000077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543" w:type="dxa"/>
            <w:shd w:val="clear" w:color="auto" w:fill="auto"/>
          </w:tcPr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2023 йил декабр</w:t>
            </w: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007744" w:rsidRPr="00007744" w:rsidRDefault="009E7231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</w:t>
            </w:r>
            <w:r w:rsidR="00007744"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умани ҳокимининг қишлоқ хўжалиги масалалари бўйича ўринбосари,</w:t>
            </w: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Фермер, деҳқон хўжаликлари, томорқа ер эгалари туман Кенгаши,</w:t>
            </w: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маҳа</w:t>
            </w:r>
            <w:r w:rsidR="009E723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лла фуқаролар йиғини вакиллари</w:t>
            </w:r>
          </w:p>
        </w:tc>
      </w:tr>
      <w:tr w:rsidR="00007744" w:rsidRPr="00706ED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007744" w:rsidRPr="00C0674B" w:rsidRDefault="00CE1C25" w:rsidP="0000774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14</w:t>
            </w:r>
            <w:r w:rsidR="00007744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2922" w:type="dxa"/>
            <w:shd w:val="clear" w:color="auto" w:fill="auto"/>
          </w:tcPr>
          <w:p w:rsidR="00007744" w:rsidRPr="00007744" w:rsidRDefault="00007744" w:rsidP="00007744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МФЙ ҳудудидаги 4 та қишлоқлардан чиқиндиларни мунтазам равишда олиб чиқиб кетилишини ташкил этиш.</w:t>
            </w:r>
          </w:p>
        </w:tc>
        <w:tc>
          <w:tcPr>
            <w:tcW w:w="4152" w:type="dxa"/>
            <w:shd w:val="clear" w:color="auto" w:fill="auto"/>
          </w:tcPr>
          <w:p w:rsidR="00007744" w:rsidRPr="00007744" w:rsidRDefault="00007744" w:rsidP="000077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1. МФЙдаги 594 та ахоли хонадонларидан чиқиндиларни ташиш хизматини 2024 йилда давом эттириш учун махсус корхоналар билан шартномаларни янгилаш </w:t>
            </w:r>
          </w:p>
          <w:p w:rsidR="00007744" w:rsidRPr="00007744" w:rsidRDefault="00007744" w:rsidP="000077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2. Аҳоли томонидан маиший чиқиндиларни тўплаш ва олиб чиқиб кетиш хизматлари учун мажбурий тўловларни ўз вақтида тўлаб борилишини таъминлаш.</w:t>
            </w:r>
            <w:r w:rsidRPr="00007744">
              <w:rPr>
                <w:noProof/>
                <w:sz w:val="26"/>
                <w:szCs w:val="26"/>
                <w:lang w:val="uz-Cyrl-UZ"/>
              </w:rPr>
              <w:t xml:space="preserve"> </w:t>
            </w:r>
          </w:p>
        </w:tc>
        <w:tc>
          <w:tcPr>
            <w:tcW w:w="1746" w:type="dxa"/>
            <w:shd w:val="clear" w:color="auto" w:fill="auto"/>
          </w:tcPr>
          <w:p w:rsidR="00007744" w:rsidRPr="00007744" w:rsidRDefault="00CE1C25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19</w:t>
            </w:r>
          </w:p>
          <w:p w:rsidR="00007744" w:rsidRPr="00007744" w:rsidRDefault="00007744" w:rsidP="00007744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jc w:val="center"/>
              <w:rPr>
                <w:rFonts w:ascii="Times New Roman" w:hAnsi="Times New Roman" w:cs="Times New Roman"/>
                <w:sz w:val="8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Ташкилотлар ва аҳоли маблағлари ҳисобидан </w:t>
            </w:r>
          </w:p>
        </w:tc>
        <w:tc>
          <w:tcPr>
            <w:tcW w:w="1543" w:type="dxa"/>
            <w:shd w:val="clear" w:color="auto" w:fill="auto"/>
          </w:tcPr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</w:t>
            </w:r>
            <w:r w:rsidR="00CE1C25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4</w:t>
            </w: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йил </w:t>
            </w:r>
          </w:p>
          <w:p w:rsidR="00007744" w:rsidRPr="00007744" w:rsidRDefault="00CE1C25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давомида</w:t>
            </w: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1-сектор раҳбари, туман ҳокимининг қурилиш масалалари бўйича ўринбосари,  </w:t>
            </w: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Маиший чиқиндиларни тўплаш ва олиб чиқиб кетиш хизмати корхонаси, </w:t>
            </w: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йиғини раиси</w:t>
            </w:r>
          </w:p>
        </w:tc>
      </w:tr>
      <w:tr w:rsidR="00007744" w:rsidRPr="008D35A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007744" w:rsidRPr="00C0674B" w:rsidRDefault="0080595C" w:rsidP="0000774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15</w:t>
            </w:r>
            <w:r w:rsidR="00007744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2922" w:type="dxa"/>
            <w:shd w:val="clear" w:color="auto" w:fill="auto"/>
          </w:tcPr>
          <w:p w:rsidR="00007744" w:rsidRPr="00007744" w:rsidRDefault="00B0446D" w:rsidP="00B0446D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62</w:t>
            </w:r>
            <w:r w:rsidR="00007744"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хонадонларни ташқи деворларини таъмирлаш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ва </w:t>
            </w:r>
            <w:r w:rsidR="00007744"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ободонлаштириш.</w:t>
            </w:r>
          </w:p>
        </w:tc>
        <w:tc>
          <w:tcPr>
            <w:tcW w:w="4152" w:type="dxa"/>
            <w:shd w:val="clear" w:color="auto" w:fill="auto"/>
          </w:tcPr>
          <w:p w:rsidR="00007744" w:rsidRPr="00007744" w:rsidRDefault="00007744" w:rsidP="000077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1. 3 та якка тартибдаги хонадонларнинг том қисмини, </w:t>
            </w:r>
            <w:r w:rsidR="00D64BA5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55</w:t>
            </w:r>
            <w:r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хонадонларни фасад қисмини таъмирлаш ишларини олиб бориш.</w:t>
            </w:r>
          </w:p>
          <w:p w:rsidR="00007744" w:rsidRPr="00007744" w:rsidRDefault="00007744" w:rsidP="0000774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 xml:space="preserve">2. 4 та ижтимоий ҳимояга муҳтож бўлган </w:t>
            </w:r>
            <w:r w:rsidRPr="00007744">
              <w:rPr>
                <w:rFonts w:ascii="Times New Roman" w:hAnsi="Times New Roman" w:cs="Times New Roman"/>
                <w:noProof/>
                <w:sz w:val="24"/>
                <w:szCs w:val="26"/>
                <w:lang w:val="uz-Cyrl-UZ"/>
              </w:rPr>
              <w:t>(</w:t>
            </w:r>
            <w:r w:rsidRPr="00007744">
              <w:rPr>
                <w:rFonts w:ascii="Times New Roman" w:hAnsi="Times New Roman" w:cs="Times New Roman"/>
                <w:i/>
                <w:noProof/>
                <w:sz w:val="24"/>
                <w:szCs w:val="26"/>
                <w:lang w:val="uz-Cyrl-UZ"/>
              </w:rPr>
              <w:t>боқувчисини йўқотган, камбағал, ногирон ва ҳ.к)</w:t>
            </w:r>
            <w:r w:rsidRPr="00007744">
              <w:rPr>
                <w:rFonts w:ascii="Times New Roman" w:hAnsi="Times New Roman" w:cs="Times New Roman"/>
                <w:noProof/>
                <w:sz w:val="24"/>
                <w:szCs w:val="26"/>
                <w:lang w:val="uz-Cyrl-UZ"/>
              </w:rPr>
              <w:t xml:space="preserve"> </w:t>
            </w:r>
            <w:r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оилаларнинг уйларини, шу жумладан ёрдамчи хўжалик биноларини</w:t>
            </w:r>
            <w:r w:rsidRPr="00007744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 </w:t>
            </w:r>
            <w:r w:rsidRPr="00007744">
              <w:rPr>
                <w:rFonts w:ascii="Times New Roman" w:hAnsi="Times New Roman"/>
                <w:bCs/>
                <w:i/>
                <w:snapToGrid w:val="0"/>
                <w:sz w:val="24"/>
                <w:szCs w:val="26"/>
                <w:lang w:val="uz-Cyrl-UZ"/>
              </w:rPr>
              <w:t>(ҳожатхона, тандирхона, молхона, товуқхона кабиларни)</w:t>
            </w:r>
            <w:r w:rsidRPr="00007744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 қуриш ва таъмирлаш.</w:t>
            </w:r>
          </w:p>
        </w:tc>
        <w:tc>
          <w:tcPr>
            <w:tcW w:w="1746" w:type="dxa"/>
            <w:shd w:val="clear" w:color="auto" w:fill="auto"/>
          </w:tcPr>
          <w:p w:rsidR="00007744" w:rsidRPr="00007744" w:rsidRDefault="00007744" w:rsidP="0000774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lastRenderedPageBreak/>
              <w:t>110</w:t>
            </w:r>
          </w:p>
        </w:tc>
        <w:tc>
          <w:tcPr>
            <w:tcW w:w="2539" w:type="dxa"/>
            <w:shd w:val="clear" w:color="auto" w:fill="auto"/>
          </w:tcPr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Маҳаллий бюджет, ташкилотлар ва аҳоли маблағлари ҳисобидан </w:t>
            </w:r>
          </w:p>
        </w:tc>
        <w:tc>
          <w:tcPr>
            <w:tcW w:w="1543" w:type="dxa"/>
            <w:shd w:val="clear" w:color="auto" w:fill="auto"/>
          </w:tcPr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</w:t>
            </w:r>
            <w:r w:rsidR="0080595C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4</w:t>
            </w: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йил </w:t>
            </w:r>
          </w:p>
          <w:p w:rsidR="00007744" w:rsidRPr="00007744" w:rsidRDefault="0080595C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давомида</w:t>
            </w: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B0446D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</w:t>
            </w: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туман ҳокимининг қурилиш </w:t>
            </w: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масалалари бўйича ўринбосари,</w:t>
            </w: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Қурилиш ва уй-жой коммунал хўжалиги бўлими,</w:t>
            </w: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</w:t>
            </w:r>
            <w:r w:rsidR="002921D9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и еттилиги</w:t>
            </w: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007744" w:rsidRPr="00C0674B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007744" w:rsidRPr="00007744" w:rsidRDefault="0080595C" w:rsidP="0000774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highlight w:val="green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highlight w:val="green"/>
                <w:lang w:val="uz-Cyrl-UZ"/>
              </w:rPr>
              <w:lastRenderedPageBreak/>
              <w:t>16</w:t>
            </w:r>
            <w:r w:rsidR="00007744" w:rsidRPr="00007744">
              <w:rPr>
                <w:rFonts w:ascii="Times New Roman" w:hAnsi="Times New Roman" w:cs="Times New Roman"/>
                <w:noProof/>
                <w:sz w:val="26"/>
                <w:szCs w:val="26"/>
                <w:highlight w:val="green"/>
                <w:lang w:val="uz-Cyrl-UZ"/>
              </w:rPr>
              <w:t>.</w:t>
            </w:r>
          </w:p>
        </w:tc>
        <w:tc>
          <w:tcPr>
            <w:tcW w:w="2922" w:type="dxa"/>
            <w:shd w:val="clear" w:color="auto" w:fill="auto"/>
          </w:tcPr>
          <w:p w:rsidR="00007744" w:rsidRPr="00007744" w:rsidRDefault="00007744" w:rsidP="00007744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Маҳаллалар ҳудудини ободонлаштириш ва  кўкаламзорлаштириш ишларини ташкиллаш.</w:t>
            </w:r>
          </w:p>
        </w:tc>
        <w:tc>
          <w:tcPr>
            <w:tcW w:w="4152" w:type="dxa"/>
            <w:shd w:val="clear" w:color="auto" w:fill="auto"/>
          </w:tcPr>
          <w:p w:rsidR="00C77190" w:rsidRDefault="00007744" w:rsidP="00C77190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1. </w:t>
            </w:r>
            <w:r w:rsidR="002E6B32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4 та қишлоқларда</w:t>
            </w:r>
            <w:r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</w:t>
            </w:r>
            <w:r w:rsidR="00C77190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3500 та, шундан; 1400</w:t>
            </w:r>
            <w:r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манзарали, </w:t>
            </w:r>
            <w:r w:rsidR="00C77190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2100</w:t>
            </w:r>
            <w:r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мевали кўчат ва қаламчалар ўтказиш, </w:t>
            </w:r>
          </w:p>
          <w:p w:rsidR="00007744" w:rsidRPr="00007744" w:rsidRDefault="00007744" w:rsidP="00C77190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2. </w:t>
            </w:r>
            <w:r w:rsidRPr="00007744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Ҳар бир хонадон ва кўчани ободонлаштириш, кўкалам-зорлаштириш мақсадида маҳалла аҳолисини жалб этган ҳолда ҳар ойда “Ҳашар” тадбирларини ўтказиш.</w:t>
            </w:r>
          </w:p>
        </w:tc>
        <w:tc>
          <w:tcPr>
            <w:tcW w:w="1746" w:type="dxa"/>
            <w:shd w:val="clear" w:color="auto" w:fill="auto"/>
          </w:tcPr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75</w:t>
            </w:r>
          </w:p>
          <w:p w:rsidR="00007744" w:rsidRPr="00007744" w:rsidRDefault="00007744" w:rsidP="0000774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Ташкилотлар ва аҳоли маблағлари ҳисобидан </w:t>
            </w:r>
          </w:p>
        </w:tc>
        <w:tc>
          <w:tcPr>
            <w:tcW w:w="1543" w:type="dxa"/>
            <w:shd w:val="clear" w:color="auto" w:fill="auto"/>
          </w:tcPr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Доимий </w:t>
            </w: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2E6B32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</w:t>
            </w: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-сектор раҳбари, туман ҳокимининг қурилиш ҳамда қишлоқ хўжалиги масалалари бўйича ўринбосарлари,</w:t>
            </w:r>
          </w:p>
          <w:p w:rsidR="00007744" w:rsidRPr="00007744" w:rsidRDefault="00007744" w:rsidP="00007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</w:t>
            </w:r>
            <w:r w:rsidR="002E6B32" w:rsidRPr="0000774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йиғин</w:t>
            </w:r>
            <w:r w:rsidR="002E6B32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и еттилиги</w:t>
            </w:r>
          </w:p>
        </w:tc>
      </w:tr>
      <w:tr w:rsidR="00A0041E" w:rsidRPr="00C0674B" w:rsidTr="00C73B25">
        <w:trPr>
          <w:trHeight w:val="223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Иқтисодий ривожлантириш</w:t>
            </w:r>
          </w:p>
        </w:tc>
      </w:tr>
      <w:tr w:rsidR="00BE629A" w:rsidRPr="00706ED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BE629A" w:rsidRPr="00C0674B" w:rsidRDefault="0080595C" w:rsidP="00BE629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17</w:t>
            </w:r>
            <w:r w:rsidR="00BE629A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2922" w:type="dxa"/>
            <w:shd w:val="clear" w:color="auto" w:fill="auto"/>
          </w:tcPr>
          <w:p w:rsidR="00BE629A" w:rsidRPr="00BE629A" w:rsidRDefault="00BE629A" w:rsidP="00BE629A">
            <w:pPr>
              <w:pStyle w:val="a3"/>
              <w:keepLines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E629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Ёшлар кичик саноат зонаси ва микромарказ ташкил этиш.</w:t>
            </w:r>
          </w:p>
        </w:tc>
        <w:tc>
          <w:tcPr>
            <w:tcW w:w="4152" w:type="dxa"/>
            <w:shd w:val="clear" w:color="auto" w:fill="auto"/>
          </w:tcPr>
          <w:p w:rsidR="00BE629A" w:rsidRPr="00BE629A" w:rsidRDefault="00BE629A" w:rsidP="00BE629A">
            <w:pPr>
              <w:pStyle w:val="a3"/>
              <w:keepLines/>
              <w:numPr>
                <w:ilvl w:val="0"/>
                <w:numId w:val="9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E629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МФЙ ҳудудида Ёшлар кичик саноат зонасини ташкил этиш учун ажратилган қишлоқ хўжалигида фойдаланилмайдиган 5 гадан иборат ер майдонида  “Е-аукцион” савдоларига қўйилган объектларга 4.6 км ичимлик сув ва 6 км газ тармоқлари ҳамда 1 км автомобиль йўли қуриш.</w:t>
            </w:r>
          </w:p>
          <w:p w:rsidR="00BE629A" w:rsidRPr="00BE629A" w:rsidRDefault="00BE629A" w:rsidP="00BE629A">
            <w:pPr>
              <w:pStyle w:val="a3"/>
              <w:keepLines/>
              <w:numPr>
                <w:ilvl w:val="0"/>
                <w:numId w:val="9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E629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МФЙда хизмат кўрсатиш йўналишда микромарказ ташкил этиш.</w:t>
            </w:r>
          </w:p>
        </w:tc>
        <w:tc>
          <w:tcPr>
            <w:tcW w:w="1746" w:type="dxa"/>
            <w:shd w:val="clear" w:color="auto" w:fill="auto"/>
          </w:tcPr>
          <w:p w:rsidR="00BE629A" w:rsidRPr="00BE629A" w:rsidRDefault="00BE629A" w:rsidP="00BE6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E629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6.197</w:t>
            </w:r>
          </w:p>
          <w:p w:rsidR="00BE629A" w:rsidRPr="00BE629A" w:rsidRDefault="00BE629A" w:rsidP="00BE629A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BE629A" w:rsidRPr="00BE629A" w:rsidRDefault="00BE629A" w:rsidP="00BE629A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BE629A" w:rsidRPr="00BE629A" w:rsidRDefault="00BE629A" w:rsidP="00BE629A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BE629A" w:rsidRPr="00BE629A" w:rsidRDefault="00BE629A" w:rsidP="00BE629A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BE629A" w:rsidRPr="00BE629A" w:rsidRDefault="00BE629A" w:rsidP="00BE629A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BE629A" w:rsidRPr="00BE629A" w:rsidRDefault="00BE629A" w:rsidP="00BE629A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BE629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1.750</w:t>
            </w:r>
          </w:p>
        </w:tc>
        <w:tc>
          <w:tcPr>
            <w:tcW w:w="2539" w:type="dxa"/>
            <w:shd w:val="clear" w:color="auto" w:fill="auto"/>
          </w:tcPr>
          <w:p w:rsidR="00BE629A" w:rsidRPr="00BE629A" w:rsidRDefault="00BE629A" w:rsidP="00BE6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E629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Республика ва маҳаллий бюджет маблағлари ҳисобидан</w:t>
            </w:r>
          </w:p>
        </w:tc>
        <w:tc>
          <w:tcPr>
            <w:tcW w:w="1543" w:type="dxa"/>
            <w:shd w:val="clear" w:color="auto" w:fill="auto"/>
          </w:tcPr>
          <w:p w:rsidR="00BE629A" w:rsidRPr="00BE629A" w:rsidRDefault="00BE629A" w:rsidP="00BE6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E629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</w:t>
            </w:r>
          </w:p>
          <w:p w:rsidR="00BE629A" w:rsidRPr="00BE629A" w:rsidRDefault="00BE629A" w:rsidP="00BE6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BE629A" w:rsidRPr="00BE629A" w:rsidRDefault="00BE629A" w:rsidP="00BE6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BE629A" w:rsidRPr="00BE629A" w:rsidRDefault="00BE629A" w:rsidP="00BE6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BE629A" w:rsidRPr="00BE629A" w:rsidRDefault="00BE629A" w:rsidP="00BE6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BE629A" w:rsidRDefault="00BE629A" w:rsidP="00BE6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80595C" w:rsidRDefault="0080595C" w:rsidP="00BE6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80595C" w:rsidRPr="00BE629A" w:rsidRDefault="0080595C" w:rsidP="00BE6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BE629A" w:rsidRPr="00BE629A" w:rsidRDefault="00BE629A" w:rsidP="00BE6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BE629A" w:rsidRPr="00BE629A" w:rsidRDefault="00BE629A" w:rsidP="00BE6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E629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2023-2024 йил </w:t>
            </w:r>
          </w:p>
          <w:p w:rsidR="00BE629A" w:rsidRPr="00BE629A" w:rsidRDefault="00BE629A" w:rsidP="00BE6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BE629A" w:rsidRPr="00BE629A" w:rsidRDefault="00BE629A" w:rsidP="00BE6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E629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E629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1-сектор раҳбари, туман ҳокимининг иқтисодиёт ҳамда инвестициялар бўйича  ўринбосарлари, </w:t>
            </w:r>
          </w:p>
          <w:p w:rsidR="00BE629A" w:rsidRPr="00BE629A" w:rsidRDefault="00BE629A" w:rsidP="00BE6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E629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</w:t>
            </w:r>
          </w:p>
          <w:p w:rsidR="00BE629A" w:rsidRPr="00BE629A" w:rsidRDefault="00BE629A" w:rsidP="00BE6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E629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йиғинлари раислари, Ҳоким ёрдамчилари  </w:t>
            </w:r>
          </w:p>
        </w:tc>
      </w:tr>
      <w:tr w:rsidR="00A0041E" w:rsidRPr="00706ED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18.</w:t>
            </w:r>
          </w:p>
        </w:tc>
        <w:tc>
          <w:tcPr>
            <w:tcW w:w="2922" w:type="dxa"/>
            <w:shd w:val="clear" w:color="auto" w:fill="auto"/>
          </w:tcPr>
          <w:p w:rsidR="00A0041E" w:rsidRPr="00C0674B" w:rsidRDefault="00B2793A" w:rsidP="00A0041E">
            <w:pPr>
              <w:pStyle w:val="a3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Мирвоши</w:t>
            </w:r>
            <w:r w:rsidR="00A0041E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МФЙ марказида хизмат кўрсатиш объектларини ишга тушириш.</w:t>
            </w:r>
          </w:p>
        </w:tc>
        <w:tc>
          <w:tcPr>
            <w:tcW w:w="4152" w:type="dxa"/>
            <w:shd w:val="clear" w:color="auto" w:fill="auto"/>
          </w:tcPr>
          <w:p w:rsidR="00A0041E" w:rsidRPr="00C0674B" w:rsidRDefault="00B2793A" w:rsidP="00A0041E">
            <w:pPr>
              <w:keepLines/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Мирвоши</w:t>
            </w:r>
            <w:r w:rsidR="00A0041E"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МФЙ марказида</w:t>
            </w: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7 та</w:t>
            </w:r>
            <w:r w:rsidR="00A0041E"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хизмат кўрсатиш объектларини ишга тушириш.</w:t>
            </w:r>
          </w:p>
        </w:tc>
        <w:tc>
          <w:tcPr>
            <w:tcW w:w="1746" w:type="dxa"/>
            <w:shd w:val="clear" w:color="auto" w:fill="auto"/>
          </w:tcPr>
          <w:p w:rsidR="00A0041E" w:rsidRPr="00C0674B" w:rsidRDefault="00B2793A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 xml:space="preserve">2.0 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Аҳоли маблағи, тижорат банки кредити ҳисобидан</w:t>
            </w:r>
          </w:p>
        </w:tc>
        <w:tc>
          <w:tcPr>
            <w:tcW w:w="1543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 давомида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B2793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биринчи ўринбосари, </w:t>
            </w:r>
          </w:p>
          <w:p w:rsidR="00A0041E" w:rsidRPr="00C0674B" w:rsidRDefault="00A0041E" w:rsidP="00B279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Иқтисодиёт ва молия бўлими,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маҳалла фуқаролар йиғини </w:t>
            </w:r>
            <w:r w:rsidR="00B2793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еттилиги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A0041E" w:rsidRPr="008D35A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19.</w:t>
            </w:r>
          </w:p>
        </w:tc>
        <w:tc>
          <w:tcPr>
            <w:tcW w:w="2922" w:type="dxa"/>
            <w:shd w:val="clear" w:color="auto" w:fill="auto"/>
          </w:tcPr>
          <w:p w:rsidR="00A0041E" w:rsidRPr="00C0674B" w:rsidRDefault="00A0041E" w:rsidP="00C5799B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Сектор ҳудудидаги </w:t>
            </w:r>
            <w:r w:rsidR="00C5799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Мирвоши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маҳалласида бўш турган  ва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                    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0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,</w:t>
            </w:r>
            <w:r w:rsidR="00C5799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гектар ер майдонларини аукцион савдоларига чиқариш.</w:t>
            </w:r>
          </w:p>
        </w:tc>
        <w:tc>
          <w:tcPr>
            <w:tcW w:w="4152" w:type="dxa"/>
            <w:shd w:val="clear" w:color="auto" w:fill="auto"/>
          </w:tcPr>
          <w:p w:rsidR="00A0041E" w:rsidRPr="00C0674B" w:rsidRDefault="00A0041E" w:rsidP="00A0041E">
            <w:pPr>
              <w:pStyle w:val="a3"/>
              <w:spacing w:after="0" w:line="240" w:lineRule="auto"/>
              <w:ind w:left="0" w:firstLine="278"/>
              <w:jc w:val="both"/>
              <w:rPr>
                <w:rFonts w:ascii="Times New Roman" w:eastAsia="Calibri" w:hAnsi="Times New Roman"/>
                <w:sz w:val="26"/>
                <w:szCs w:val="26"/>
                <w:lang w:val="uz-Cyrl-UZ"/>
              </w:rPr>
            </w:pPr>
            <w:r w:rsidRPr="00C0674B">
              <w:rPr>
                <w:rFonts w:ascii="Times New Roman" w:eastAsia="Calibri" w:hAnsi="Times New Roman"/>
                <w:sz w:val="26"/>
                <w:szCs w:val="26"/>
                <w:lang w:val="uz-Cyrl-UZ"/>
              </w:rPr>
              <w:t xml:space="preserve">1. Маҳаллий ҳокимлик заҳирасидаги бўш турган ерлардан </w:t>
            </w:r>
            <w:r w:rsidRPr="00C0674B">
              <w:rPr>
                <w:rFonts w:ascii="Times New Roman" w:eastAsia="Calibri" w:hAnsi="Times New Roman"/>
                <w:sz w:val="24"/>
                <w:szCs w:val="26"/>
                <w:lang w:val="uz-Cyrl-UZ"/>
              </w:rPr>
              <w:t xml:space="preserve"> </w:t>
            </w:r>
            <w:r w:rsidRPr="00C0674B">
              <w:rPr>
                <w:rFonts w:ascii="Times New Roman" w:eastAsia="Calibri" w:hAnsi="Times New Roman"/>
                <w:sz w:val="26"/>
                <w:szCs w:val="26"/>
                <w:lang w:val="uz-Cyrl-UZ"/>
              </w:rPr>
              <w:t>мақсадли фойдаланиш бўйича лойиҳа таклифини ишлаб чиқиш.</w:t>
            </w:r>
          </w:p>
          <w:p w:rsidR="00A0041E" w:rsidRPr="00C0674B" w:rsidRDefault="00A0041E" w:rsidP="00A0041E">
            <w:pPr>
              <w:pStyle w:val="a3"/>
              <w:spacing w:after="0" w:line="240" w:lineRule="auto"/>
              <w:ind w:left="0" w:firstLine="278"/>
              <w:jc w:val="both"/>
              <w:rPr>
                <w:rFonts w:ascii="Times New Roman" w:eastAsia="Calibri" w:hAnsi="Times New Roman"/>
                <w:sz w:val="26"/>
                <w:szCs w:val="26"/>
                <w:lang w:val="uz-Cyrl-UZ"/>
              </w:rPr>
            </w:pPr>
            <w:r w:rsidRPr="00C0674B">
              <w:rPr>
                <w:rFonts w:ascii="Times New Roman" w:eastAsia="Calibri" w:hAnsi="Times New Roman"/>
                <w:sz w:val="26"/>
                <w:szCs w:val="26"/>
                <w:lang w:val="uz-Cyrl-UZ"/>
              </w:rPr>
              <w:t xml:space="preserve">2. Бўш ер майдонларини </w:t>
            </w:r>
            <w:r w:rsidRPr="00C0674B">
              <w:rPr>
                <w:rFonts w:ascii="Times New Roman" w:eastAsia="Calibri" w:hAnsi="Times New Roman"/>
                <w:sz w:val="26"/>
                <w:szCs w:val="26"/>
                <w:lang w:val="uz-Cyrl-UZ"/>
              </w:rPr>
              <w:br/>
              <w:t>“Y-erelektron” ААТ платформасига тегишли ташкилотлар билан келишиш учун жойлаштириш.</w:t>
            </w:r>
          </w:p>
          <w:p w:rsidR="00A0041E" w:rsidRPr="00C0674B" w:rsidRDefault="00A0041E" w:rsidP="00A0041E">
            <w:pPr>
              <w:pStyle w:val="a6"/>
              <w:tabs>
                <w:tab w:val="left" w:pos="1135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</w:tabs>
              <w:ind w:left="0" w:right="43" w:firstLine="278"/>
              <w:jc w:val="both"/>
              <w:rPr>
                <w:rFonts w:ascii="Times New Roman" w:eastAsia="Calibri" w:hAnsi="Times New Roman" w:cstheme="minorBidi"/>
                <w:sz w:val="26"/>
                <w:szCs w:val="26"/>
                <w:lang w:val="uz-Cyrl-UZ"/>
              </w:rPr>
            </w:pPr>
            <w:r w:rsidRPr="00C0674B">
              <w:rPr>
                <w:rFonts w:ascii="Times New Roman" w:eastAsia="Calibri" w:hAnsi="Times New Roman" w:cstheme="minorBidi"/>
                <w:b w:val="0"/>
                <w:sz w:val="26"/>
                <w:szCs w:val="26"/>
                <w:lang w:val="uz-Cyrl-UZ" w:eastAsia="en-US"/>
              </w:rPr>
              <w:t>3. Келишилган жойларни аукционга чиқариш орқали тадбиркорлик фаолиятини ташкил этиш чораларини кўриш.</w:t>
            </w:r>
          </w:p>
        </w:tc>
        <w:tc>
          <w:tcPr>
            <w:tcW w:w="1746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Ташаббускорлар маблағи, 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тижорат банклари кредити ҳисобидан</w:t>
            </w:r>
          </w:p>
        </w:tc>
        <w:tc>
          <w:tcPr>
            <w:tcW w:w="1543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 давомида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C5799B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1</w:t>
            </w:r>
            <w:r w:rsidR="00A0041E"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биринчи ўринбосари, 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Кадастр агентлиги туман бўлими, Қурилиш ва уй-жой коммунал хўжалиги бўлими,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</w:t>
            </w:r>
            <w:r w:rsidR="00C5799B"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йиғини </w:t>
            </w:r>
            <w:r w:rsidR="00C5799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еттилиги</w:t>
            </w:r>
          </w:p>
        </w:tc>
      </w:tr>
      <w:tr w:rsidR="00A0041E" w:rsidRPr="008D35A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20.</w:t>
            </w:r>
          </w:p>
        </w:tc>
        <w:tc>
          <w:tcPr>
            <w:tcW w:w="2922" w:type="dxa"/>
            <w:shd w:val="clear" w:color="auto" w:fill="auto"/>
          </w:tcPr>
          <w:p w:rsidR="00A0041E" w:rsidRPr="00C0674B" w:rsidRDefault="00A0041E" w:rsidP="00A0041E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Фаолият кўрсатмаётган 1 та тадбиркорлик субъектлари фаолиятини тиклаш ҳамда 2 та кам қувватда ишлаётган корхоналар фаолиятини жонлантириш.</w:t>
            </w:r>
          </w:p>
        </w:tc>
        <w:tc>
          <w:tcPr>
            <w:tcW w:w="4152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 Фаолият кўрсатмаётган </w:t>
            </w: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та  субъектлар билан учрашиш ва уларни муаммоларини аниқлаш, фаолиятини тиклаш бўйича масъуллар билан биргаликда амалий кўмак бериш.</w:t>
            </w:r>
          </w:p>
          <w:p w:rsidR="00A0041E" w:rsidRPr="00C0674B" w:rsidRDefault="00A0041E" w:rsidP="00A0041E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2. 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Кам қувватда ишлаётган 2 та корхоналар фаолиятини бирма-бир таҳлил қилиш, улар фаолиятида юзага келган муаммоларни 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бартараф этиш орқали тўла қувватга олиб чиқиш.</w:t>
            </w:r>
          </w:p>
        </w:tc>
        <w:tc>
          <w:tcPr>
            <w:tcW w:w="1746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Ташаббускорлар маблағи,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тижорат банклари кредити ҳисобидан</w:t>
            </w:r>
          </w:p>
        </w:tc>
        <w:tc>
          <w:tcPr>
            <w:tcW w:w="1543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2023-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 давомида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9B58BD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биринчи ўринбосари, 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туман солиқ инспекцияси,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Савдо-саноат палатаси туман бўлими, 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 маҳалла фуқаролар </w:t>
            </w:r>
            <w:r w:rsidR="009B58BD"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йиғини </w:t>
            </w:r>
            <w:r w:rsidR="009B58BD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еттилиги</w:t>
            </w:r>
          </w:p>
        </w:tc>
      </w:tr>
      <w:tr w:rsidR="00A0041E" w:rsidRPr="008D35A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21.</w:t>
            </w:r>
          </w:p>
        </w:tc>
        <w:tc>
          <w:tcPr>
            <w:tcW w:w="2922" w:type="dxa"/>
            <w:shd w:val="clear" w:color="auto" w:fill="auto"/>
          </w:tcPr>
          <w:p w:rsidR="00A0041E" w:rsidRPr="00C0674B" w:rsidRDefault="00A0041E" w:rsidP="00A0041E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Норасмий фаолият кўрсатаётган якка тартибдаги тадбиркор, кичик корхона ва микрофирмаларни давлат рўйхатидан ўтказиш.</w:t>
            </w:r>
          </w:p>
        </w:tc>
        <w:tc>
          <w:tcPr>
            <w:tcW w:w="4152" w:type="dxa"/>
            <w:shd w:val="clear" w:color="auto" w:fill="auto"/>
          </w:tcPr>
          <w:p w:rsidR="00A0041E" w:rsidRPr="00C0674B" w:rsidRDefault="00A0041E" w:rsidP="00A0041E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57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Секторга бириктирилган масъул ташкилот вакилларидан иборат ишчи гуруҳларни тузиш.</w:t>
            </w:r>
          </w:p>
          <w:p w:rsidR="00A0041E" w:rsidRPr="00C0674B" w:rsidRDefault="00A0041E" w:rsidP="00A0041E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57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Норасмий фаолият кўрсатаётган тадбирларни аниқлаш ва белгиланган тартибда уларни фаолиятини қонунийлаштиришга кўмаклашиш.</w:t>
            </w:r>
          </w:p>
        </w:tc>
        <w:tc>
          <w:tcPr>
            <w:tcW w:w="1746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-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</w:p>
        </w:tc>
        <w:tc>
          <w:tcPr>
            <w:tcW w:w="1543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2023-2024 йил  давомида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Вобкент тумани ҳокимининг биринчи ўринбосари, 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туман давлат солиқ инспекцияси, 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маҳалла фуқаролар </w:t>
            </w:r>
            <w:r w:rsidR="009B58BD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вакиллари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A0041E" w:rsidRPr="008D35A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22.</w:t>
            </w:r>
          </w:p>
        </w:tc>
        <w:tc>
          <w:tcPr>
            <w:tcW w:w="2922" w:type="dxa"/>
            <w:shd w:val="clear" w:color="auto" w:fill="auto"/>
          </w:tcPr>
          <w:p w:rsidR="00A0041E" w:rsidRPr="00C0674B" w:rsidRDefault="00A0041E" w:rsidP="00A0041E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Томорқадан с</w:t>
            </w:r>
            <w:r w:rsidR="00923846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амарали фойдаланиш мақсадида 596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аҳоли  хонадонларидаги томорқаларда даромадли экинлар экишни йўлга қўйиш.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A0041E" w:rsidRPr="00C0674B" w:rsidRDefault="00A0041E" w:rsidP="00A0041E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1. МФЙдаги </w:t>
            </w:r>
            <w:r w:rsidR="00923846"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>4</w:t>
            </w:r>
            <w:r w:rsidRPr="00C0674B"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 xml:space="preserve"> та қишлоқларда</w:t>
            </w:r>
            <w:r w:rsidRPr="00C0674B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 уйма-уй аҳолига томорқадан самарали фойдаланиш бўйича тарғибот ишларини олиб бориш орқали 2-3 марта ҳосил олишни йўлга қўйиш.</w:t>
            </w:r>
          </w:p>
          <w:p w:rsidR="00A0041E" w:rsidRPr="00C0674B" w:rsidRDefault="00A0041E" w:rsidP="00A0041E">
            <w:pPr>
              <w:pStyle w:val="a7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2. Шахсий томорқада чорвачилик, паррандачилик, асаларичилик, қуёнчилик, балиқчиликни ривожлантириш чораларини кўриш.</w:t>
            </w:r>
          </w:p>
          <w:p w:rsidR="00A0041E" w:rsidRPr="00C0674B" w:rsidRDefault="00A0041E" w:rsidP="00A0041E">
            <w:pPr>
              <w:pStyle w:val="a7"/>
              <w:ind w:firstLine="278"/>
              <w:jc w:val="both"/>
              <w:rPr>
                <w:rFonts w:ascii="Times New Roman" w:hAnsi="Times New Roman"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3. Томорқадан самарали фойдаланиш имкони чекланган томорқа ер эгаларига кўмаклашувчи ташаббускор фермер хўжаликларини бириктириш.</w:t>
            </w:r>
          </w:p>
        </w:tc>
        <w:tc>
          <w:tcPr>
            <w:tcW w:w="1746" w:type="dxa"/>
            <w:shd w:val="clear" w:color="auto" w:fill="auto"/>
          </w:tcPr>
          <w:p w:rsidR="00A0041E" w:rsidRPr="00C0674B" w:rsidRDefault="00876843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65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Ташаббускорлар, аҳоли маблағлари,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тижорат банклари кредити ҳисобидан</w:t>
            </w:r>
          </w:p>
        </w:tc>
        <w:tc>
          <w:tcPr>
            <w:tcW w:w="1543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 давомида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87684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иқтисодиёт ҳамда қишлоқ хўжалиги масалалари бўйича ўринбосарлари, 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Фермер, деҳқон хўжалиги ва томорқа ер эгалари туман кенгаши, 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маҳалла фуқаролар </w:t>
            </w:r>
            <w:r w:rsidR="00876843"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йиғини </w:t>
            </w:r>
            <w:r w:rsidR="0087684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еттилиги</w:t>
            </w:r>
          </w:p>
        </w:tc>
      </w:tr>
      <w:tr w:rsidR="00A0041E" w:rsidRPr="00C0674B" w:rsidTr="00C73B25">
        <w:trPr>
          <w:trHeight w:val="223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Ижтимоий ривожлантириш</w:t>
            </w:r>
          </w:p>
        </w:tc>
      </w:tr>
      <w:tr w:rsidR="00A0041E" w:rsidRPr="00706ED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A0041E" w:rsidRPr="00C0674B" w:rsidRDefault="0080595C" w:rsidP="00A0041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23</w:t>
            </w:r>
            <w:r w:rsidR="00A0041E"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2922" w:type="dxa"/>
            <w:shd w:val="clear" w:color="auto" w:fill="auto"/>
          </w:tcPr>
          <w:p w:rsidR="00A0041E" w:rsidRPr="00C0674B" w:rsidRDefault="00A0041E" w:rsidP="00A0041E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Олий ва ўрта махсус таълим муассасаларида таълим олаётган хотин-қизларга тўлов контрактларини 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тўлашда молиявий кўмаклашиш.</w:t>
            </w:r>
          </w:p>
        </w:tc>
        <w:tc>
          <w:tcPr>
            <w:tcW w:w="4152" w:type="dxa"/>
            <w:shd w:val="clear" w:color="auto" w:fill="auto"/>
          </w:tcPr>
          <w:p w:rsidR="00A0041E" w:rsidRPr="00C0674B" w:rsidRDefault="00A0041E" w:rsidP="00A0041E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 xml:space="preserve">Республика ҳудудидаги Олий таълим муассасаларига ўқишга қабул қилинган, “Аёллар дафтари”даги хотин-қизларга ва уларнинг олий таълим 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муассасасида таҳсил олаётган икки нафар фарзандларининг бир нафарига тўлов контракт суммасининг БҲМ миқдорининг   15 бараваридан ошмаган ҳолда моддий ёрдам ажратиш бўйича тегишли чоралар кўриш.</w:t>
            </w:r>
          </w:p>
        </w:tc>
        <w:tc>
          <w:tcPr>
            <w:tcW w:w="1746" w:type="dxa"/>
            <w:shd w:val="clear" w:color="auto" w:fill="auto"/>
          </w:tcPr>
          <w:p w:rsidR="00A0041E" w:rsidRPr="00C0674B" w:rsidRDefault="00077E4B" w:rsidP="00077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21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Республика ва маҳаллий бюджет маблағлари ҳисобидан</w:t>
            </w:r>
          </w:p>
        </w:tc>
        <w:tc>
          <w:tcPr>
            <w:tcW w:w="1543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 давомида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077E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иқтисодиёт,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ижтимоий ҳамда ҳотин-қизлар масалалари бўйича  ўринбосарлари, 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Иқтисодиёт ва молия бўлими, маҳалла фуқаролар йиғинлари раислари,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Хотин-қизлар фаоллари </w:t>
            </w:r>
          </w:p>
        </w:tc>
      </w:tr>
      <w:tr w:rsidR="00A0041E" w:rsidRPr="00706ED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A0041E" w:rsidRPr="00C0674B" w:rsidRDefault="00A0041E" w:rsidP="0080595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2</w:t>
            </w:r>
            <w:r w:rsidR="0080595C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4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2922" w:type="dxa"/>
            <w:shd w:val="clear" w:color="auto" w:fill="auto"/>
          </w:tcPr>
          <w:p w:rsidR="00A0041E" w:rsidRPr="00C0674B" w:rsidRDefault="00A0041E" w:rsidP="00A0041E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>Тиббий ёрдамга муҳтож фуқароларни стационар ва амбулатор даволаниши ҳамда дори-дармон билан таъминланишга кўмаклашиш.</w:t>
            </w:r>
          </w:p>
        </w:tc>
        <w:tc>
          <w:tcPr>
            <w:tcW w:w="4152" w:type="dxa"/>
            <w:shd w:val="clear" w:color="auto" w:fill="auto"/>
          </w:tcPr>
          <w:p w:rsidR="00A0041E" w:rsidRPr="00C0674B" w:rsidRDefault="001E43B4" w:rsidP="00A0041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Мирвоши</w:t>
            </w:r>
            <w:r w:rsidR="00A0041E" w:rsidRPr="00C0674B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МФЙда яшовчи          </w:t>
            </w:r>
            <w:r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  </w:t>
            </w:r>
            <w:r w:rsidR="00A0041E" w:rsidRPr="00C0674B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   25 нафар, </w:t>
            </w:r>
            <w:r w:rsidR="00A0041E" w:rsidRPr="00C0674B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>тиббий ёрдамга муҳтож фуқароларни стационар ва амбулатор даволаниши ҳамда дори-дармон билан таъминланишини ташкиллаш.</w:t>
            </w:r>
          </w:p>
        </w:tc>
        <w:tc>
          <w:tcPr>
            <w:tcW w:w="1746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  <w:t>8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Республика ва маҳаллий бюджет маблағлари ҳисобидан</w:t>
            </w:r>
          </w:p>
        </w:tc>
        <w:tc>
          <w:tcPr>
            <w:tcW w:w="1543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 давомида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C0674B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  <w:t xml:space="preserve">4-сектор раҳбари, Вобкент тумани ҳокимининг ижтимоий масалалар бўйича ўринбосари, 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Туман тиббиёт бирлашмаси,</w:t>
            </w:r>
          </w:p>
          <w:p w:rsidR="00A0041E" w:rsidRPr="00C0674B" w:rsidRDefault="00A0041E" w:rsidP="001E43B4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маҳалла фуқаролар йиғини </w:t>
            </w:r>
            <w:r w:rsidR="001E43B4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еттилиги</w:t>
            </w:r>
          </w:p>
        </w:tc>
      </w:tr>
      <w:tr w:rsidR="00A0041E" w:rsidRPr="008D35A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A0041E" w:rsidRPr="00C0674B" w:rsidRDefault="00A0041E" w:rsidP="0080595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</w:t>
            </w:r>
            <w:r w:rsidR="0080595C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2922" w:type="dxa"/>
            <w:shd w:val="clear" w:color="auto" w:fill="auto"/>
          </w:tcPr>
          <w:p w:rsidR="00A0041E" w:rsidRPr="00C0674B" w:rsidRDefault="00A0041E" w:rsidP="00A0041E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Эҳтиёжманд хотин-қизларнинг турар жойларини таъмирлашга кўмаклашиш.</w:t>
            </w:r>
          </w:p>
        </w:tc>
        <w:tc>
          <w:tcPr>
            <w:tcW w:w="4152" w:type="dxa"/>
            <w:shd w:val="clear" w:color="auto" w:fill="auto"/>
          </w:tcPr>
          <w:p w:rsidR="00A0041E" w:rsidRPr="00C0674B" w:rsidRDefault="001E43B4" w:rsidP="001E43B4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Мирвоши</w:t>
            </w:r>
            <w:r w:rsidR="00A0041E"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МФЙда эҳтиёжманд  аёлларнининг </w:t>
            </w: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</w:t>
            </w:r>
            <w:r w:rsidR="00A0041E"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нафарини  уй-жойларини таъмирлашга ёрдам бериш ва зарур уй-рўзғор анжомларини сотиб олишларига кўмаклашиш.</w:t>
            </w:r>
          </w:p>
        </w:tc>
        <w:tc>
          <w:tcPr>
            <w:tcW w:w="1746" w:type="dxa"/>
            <w:shd w:val="clear" w:color="auto" w:fill="auto"/>
          </w:tcPr>
          <w:p w:rsidR="00A0041E" w:rsidRPr="00C0674B" w:rsidRDefault="001E43B4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15</w:t>
            </w:r>
            <w:r w:rsidR="00A0041E" w:rsidRPr="00C0674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,0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Ташаббускорлар, корхона ва ташкилотлар ҳомийлик маблағлари ҳисобидан</w:t>
            </w:r>
          </w:p>
        </w:tc>
        <w:tc>
          <w:tcPr>
            <w:tcW w:w="1543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 давомида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 тумани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1E43B4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хотин-қизлар ҳамда қурилиш масалалари бўйича ўринбосарлари, 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Камбағалликни қисқартириш ва бандлик бўлими,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маҳалла фуқаролар </w:t>
            </w:r>
            <w:r w:rsidR="006246C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йиғини </w:t>
            </w:r>
            <w:r w:rsidR="001E43B4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еттилиги</w:t>
            </w:r>
          </w:p>
        </w:tc>
      </w:tr>
      <w:tr w:rsidR="00A0041E" w:rsidRPr="00706ED8" w:rsidTr="00A0041E">
        <w:trPr>
          <w:trHeight w:val="223"/>
        </w:trPr>
        <w:tc>
          <w:tcPr>
            <w:tcW w:w="544" w:type="dxa"/>
            <w:shd w:val="clear" w:color="auto" w:fill="auto"/>
          </w:tcPr>
          <w:p w:rsidR="00A0041E" w:rsidRPr="00C0674B" w:rsidRDefault="00A0041E" w:rsidP="0080595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2</w:t>
            </w:r>
            <w:r w:rsidR="0080595C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6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2922" w:type="dxa"/>
            <w:shd w:val="clear" w:color="auto" w:fill="auto"/>
          </w:tcPr>
          <w:p w:rsidR="00A0041E" w:rsidRPr="00C0674B" w:rsidRDefault="00A0041E" w:rsidP="009F3A2B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Сектор ҳудудидаги </w:t>
            </w:r>
            <w:r w:rsidR="001E43B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Мирвоши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маҳалласида аҳолини бўш вақтини мазмунли ўтказиш мақсадида </w:t>
            </w:r>
            <w:r w:rsidR="009F3A2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16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маданий-маърифий, соғлом турмуш</w:t>
            </w:r>
            <w:r w:rsidR="009F3A2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тарзини тарғиб қилиш борасида 21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спорт ва бошқа тадбирларни ташкил этиш.</w:t>
            </w:r>
          </w:p>
        </w:tc>
        <w:tc>
          <w:tcPr>
            <w:tcW w:w="4152" w:type="dxa"/>
            <w:shd w:val="clear" w:color="auto" w:fill="auto"/>
          </w:tcPr>
          <w:p w:rsidR="00A0041E" w:rsidRPr="00C0674B" w:rsidRDefault="00A0041E" w:rsidP="00A0041E">
            <w:pPr>
              <w:tabs>
                <w:tab w:val="left" w:pos="1135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1. 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Аҳолини бўш вақтини мазмунли ўтказиш мақсадида секторга бириктирилган </w:t>
            </w:r>
            <w:r w:rsidR="001E43B4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Мирвоши</w:t>
            </w:r>
            <w:r w:rsidRPr="00C0674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маҳалласида ҳар ойда камида бир маротаба турли маданий ва маърифий тадбирлар ўтказиш.</w:t>
            </w:r>
          </w:p>
          <w:p w:rsidR="00A0041E" w:rsidRPr="00C0674B" w:rsidRDefault="00A0041E" w:rsidP="00A0041E">
            <w:pPr>
              <w:tabs>
                <w:tab w:val="left" w:pos="1135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2. Нафақадаги шифокорлар, спорт усталари, ўқитувчи ва зиёлилардан иборат соғлом турмуш тарзи тарғиботига кўмаклашувчи кўнгиллилар гуруҳларини тузиш.</w:t>
            </w:r>
          </w:p>
          <w:p w:rsidR="00A0041E" w:rsidRPr="00C0674B" w:rsidRDefault="00A0041E" w:rsidP="00A0041E">
            <w:pPr>
              <w:pStyle w:val="a3"/>
              <w:tabs>
                <w:tab w:val="left" w:pos="178"/>
                <w:tab w:val="left" w:pos="601"/>
                <w:tab w:val="left" w:pos="1135"/>
              </w:tabs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Улар томонидан кенг тарғибот ишларини олиб бориш.</w:t>
            </w:r>
          </w:p>
          <w:p w:rsidR="00A0041E" w:rsidRPr="00C0674B" w:rsidRDefault="00A0041E" w:rsidP="00A0041E">
            <w:pPr>
              <w:pStyle w:val="a3"/>
              <w:tabs>
                <w:tab w:val="left" w:pos="178"/>
                <w:tab w:val="left" w:pos="601"/>
                <w:tab w:val="left" w:pos="1135"/>
              </w:tabs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3. Сектор ҳудудидаги </w:t>
            </w:r>
            <w:r w:rsidR="001E43B4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Мирвоши</w:t>
            </w:r>
            <w:r w:rsidRPr="00C0674B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маҳаллар ўртасида турли спорт мусобақаларини </w:t>
            </w:r>
            <w:r w:rsidRPr="00C0674B">
              <w:rPr>
                <w:rFonts w:ascii="Times New Roman" w:hAnsi="Times New Roman" w:cs="Times New Roman"/>
                <w:i/>
                <w:sz w:val="24"/>
                <w:szCs w:val="26"/>
                <w:lang w:val="uz-Cyrl-UZ"/>
              </w:rPr>
              <w:t>(футбол, волейбол, шахмат, шашка ва бошқа)</w:t>
            </w:r>
            <w:r w:rsidRPr="00C0674B">
              <w:rPr>
                <w:rFonts w:ascii="Times New Roman" w:hAnsi="Times New Roman" w:cs="Times New Roman"/>
                <w:sz w:val="24"/>
                <w:szCs w:val="26"/>
                <w:lang w:val="uz-Cyrl-UZ"/>
              </w:rPr>
              <w:t xml:space="preserve"> </w:t>
            </w:r>
            <w:r w:rsidRPr="00C0674B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ташкил этиш.</w:t>
            </w:r>
          </w:p>
        </w:tc>
        <w:tc>
          <w:tcPr>
            <w:tcW w:w="1746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Корхона ва ташкилотлар маблағлари ҳисобидан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2"/>
                <w:szCs w:val="26"/>
                <w:lang w:val="uz-Cyrl-UZ"/>
              </w:rPr>
            </w:pP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Тадбиркорлар ва ҳомийлик маблағлари ҳисобидан</w:t>
            </w:r>
          </w:p>
        </w:tc>
        <w:tc>
          <w:tcPr>
            <w:tcW w:w="1543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 давомида</w:t>
            </w:r>
          </w:p>
        </w:tc>
        <w:tc>
          <w:tcPr>
            <w:tcW w:w="2539" w:type="dxa"/>
            <w:shd w:val="clear" w:color="auto" w:fill="auto"/>
          </w:tcPr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9F3A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-сектор раҳбари, Вобкент тумани ҳокимининг ижтимоий масалалар бўйича ўринбосари, Камбағалликни қисқартириш ва бандлик бўлими,</w:t>
            </w:r>
            <w:r w:rsidR="009F3A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9F3A2B"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туман Маданият бўлими, </w:t>
            </w:r>
            <w:r w:rsidRPr="00C0674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Спорт бўлими, </w:t>
            </w:r>
          </w:p>
          <w:p w:rsidR="00364432" w:rsidRPr="00C0674B" w:rsidRDefault="00364432" w:rsidP="00364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маҳалла фуқаролар йиғини еттилиги билан биргаликда</w:t>
            </w:r>
          </w:p>
          <w:p w:rsidR="00A0041E" w:rsidRPr="00C0674B" w:rsidRDefault="00A0041E" w:rsidP="00A004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</w:tbl>
    <w:p w:rsidR="00297A45" w:rsidRPr="00D82236" w:rsidRDefault="00297A45">
      <w:pPr>
        <w:rPr>
          <w:sz w:val="26"/>
          <w:szCs w:val="26"/>
          <w:lang w:val="uz-Cyrl-UZ"/>
        </w:rPr>
      </w:pPr>
    </w:p>
    <w:sectPr w:rsidR="00297A45" w:rsidRPr="00D82236" w:rsidSect="0080595C">
      <w:pgSz w:w="16838" w:h="11906" w:orient="landscape" w:code="9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do Baltica Uz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4436"/>
    <w:multiLevelType w:val="hybridMultilevel"/>
    <w:tmpl w:val="80B6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916CC"/>
    <w:multiLevelType w:val="hybridMultilevel"/>
    <w:tmpl w:val="B07E6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80256"/>
    <w:multiLevelType w:val="hybridMultilevel"/>
    <w:tmpl w:val="16984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36F14"/>
    <w:multiLevelType w:val="hybridMultilevel"/>
    <w:tmpl w:val="5F969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04895"/>
    <w:multiLevelType w:val="hybridMultilevel"/>
    <w:tmpl w:val="79CE6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74030"/>
    <w:multiLevelType w:val="hybridMultilevel"/>
    <w:tmpl w:val="439C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6B23"/>
    <w:multiLevelType w:val="hybridMultilevel"/>
    <w:tmpl w:val="AB5691FC"/>
    <w:lvl w:ilvl="0" w:tplc="D7AA5616">
      <w:start w:val="1"/>
      <w:numFmt w:val="decimal"/>
      <w:lvlText w:val="%1."/>
      <w:lvlJc w:val="left"/>
      <w:pPr>
        <w:ind w:left="1352" w:hanging="360"/>
      </w:pPr>
      <w:rPr>
        <w:rFonts w:hint="default"/>
        <w:lang w:val="uz-Cyrl-UZ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29584142"/>
    <w:multiLevelType w:val="hybridMultilevel"/>
    <w:tmpl w:val="75B2CFD6"/>
    <w:lvl w:ilvl="0" w:tplc="6270D1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F76ED"/>
    <w:multiLevelType w:val="hybridMultilevel"/>
    <w:tmpl w:val="09F43BE0"/>
    <w:lvl w:ilvl="0" w:tplc="90DE09DE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B33704D"/>
    <w:multiLevelType w:val="hybridMultilevel"/>
    <w:tmpl w:val="E54C4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057C5"/>
    <w:multiLevelType w:val="hybridMultilevel"/>
    <w:tmpl w:val="9CF2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D706F"/>
    <w:multiLevelType w:val="hybridMultilevel"/>
    <w:tmpl w:val="A6DA8BA8"/>
    <w:lvl w:ilvl="0" w:tplc="04190003">
      <w:start w:val="1"/>
      <w:numFmt w:val="bullet"/>
      <w:lvlText w:val="o"/>
      <w:lvlJc w:val="left"/>
      <w:pPr>
        <w:ind w:left="3054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D470DE5"/>
    <w:multiLevelType w:val="hybridMultilevel"/>
    <w:tmpl w:val="7752DFE2"/>
    <w:lvl w:ilvl="0" w:tplc="5D504F9C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3" w15:restartNumberingAfterBreak="0">
    <w:nsid w:val="3E1A287B"/>
    <w:multiLevelType w:val="hybridMultilevel"/>
    <w:tmpl w:val="81808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314BD"/>
    <w:multiLevelType w:val="hybridMultilevel"/>
    <w:tmpl w:val="B3F40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962A0"/>
    <w:multiLevelType w:val="hybridMultilevel"/>
    <w:tmpl w:val="D850E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0F21D3"/>
    <w:multiLevelType w:val="hybridMultilevel"/>
    <w:tmpl w:val="D38E72E2"/>
    <w:lvl w:ilvl="0" w:tplc="F3B61304">
      <w:start w:val="1"/>
      <w:numFmt w:val="decimal"/>
      <w:lvlText w:val="%1."/>
      <w:lvlJc w:val="left"/>
      <w:pPr>
        <w:ind w:left="6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8" w:hanging="360"/>
      </w:pPr>
    </w:lvl>
    <w:lvl w:ilvl="2" w:tplc="0419001B" w:tentative="1">
      <w:start w:val="1"/>
      <w:numFmt w:val="lowerRoman"/>
      <w:lvlText w:val="%3."/>
      <w:lvlJc w:val="right"/>
      <w:pPr>
        <w:ind w:left="2078" w:hanging="180"/>
      </w:pPr>
    </w:lvl>
    <w:lvl w:ilvl="3" w:tplc="0419000F" w:tentative="1">
      <w:start w:val="1"/>
      <w:numFmt w:val="decimal"/>
      <w:lvlText w:val="%4."/>
      <w:lvlJc w:val="left"/>
      <w:pPr>
        <w:ind w:left="2798" w:hanging="360"/>
      </w:pPr>
    </w:lvl>
    <w:lvl w:ilvl="4" w:tplc="04190019" w:tentative="1">
      <w:start w:val="1"/>
      <w:numFmt w:val="lowerLetter"/>
      <w:lvlText w:val="%5."/>
      <w:lvlJc w:val="left"/>
      <w:pPr>
        <w:ind w:left="3518" w:hanging="360"/>
      </w:pPr>
    </w:lvl>
    <w:lvl w:ilvl="5" w:tplc="0419001B" w:tentative="1">
      <w:start w:val="1"/>
      <w:numFmt w:val="lowerRoman"/>
      <w:lvlText w:val="%6."/>
      <w:lvlJc w:val="right"/>
      <w:pPr>
        <w:ind w:left="4238" w:hanging="180"/>
      </w:pPr>
    </w:lvl>
    <w:lvl w:ilvl="6" w:tplc="0419000F" w:tentative="1">
      <w:start w:val="1"/>
      <w:numFmt w:val="decimal"/>
      <w:lvlText w:val="%7."/>
      <w:lvlJc w:val="left"/>
      <w:pPr>
        <w:ind w:left="4958" w:hanging="360"/>
      </w:pPr>
    </w:lvl>
    <w:lvl w:ilvl="7" w:tplc="04190019" w:tentative="1">
      <w:start w:val="1"/>
      <w:numFmt w:val="lowerLetter"/>
      <w:lvlText w:val="%8."/>
      <w:lvlJc w:val="left"/>
      <w:pPr>
        <w:ind w:left="5678" w:hanging="360"/>
      </w:pPr>
    </w:lvl>
    <w:lvl w:ilvl="8" w:tplc="0419001B" w:tentative="1">
      <w:start w:val="1"/>
      <w:numFmt w:val="lowerRoman"/>
      <w:lvlText w:val="%9."/>
      <w:lvlJc w:val="right"/>
      <w:pPr>
        <w:ind w:left="6398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3"/>
  </w:num>
  <w:num w:numId="5">
    <w:abstractNumId w:val="14"/>
  </w:num>
  <w:num w:numId="6">
    <w:abstractNumId w:val="6"/>
  </w:num>
  <w:num w:numId="7">
    <w:abstractNumId w:val="0"/>
  </w:num>
  <w:num w:numId="8">
    <w:abstractNumId w:val="15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3"/>
  </w:num>
  <w:num w:numId="14">
    <w:abstractNumId w:val="5"/>
  </w:num>
  <w:num w:numId="15">
    <w:abstractNumId w:val="2"/>
  </w:num>
  <w:num w:numId="16">
    <w:abstractNumId w:val="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B87"/>
    <w:rsid w:val="00007744"/>
    <w:rsid w:val="00023038"/>
    <w:rsid w:val="00024C89"/>
    <w:rsid w:val="000416CA"/>
    <w:rsid w:val="00043069"/>
    <w:rsid w:val="00043B07"/>
    <w:rsid w:val="00045363"/>
    <w:rsid w:val="000553E7"/>
    <w:rsid w:val="00062B43"/>
    <w:rsid w:val="000679FA"/>
    <w:rsid w:val="0007271A"/>
    <w:rsid w:val="00073F3A"/>
    <w:rsid w:val="00077E4B"/>
    <w:rsid w:val="00080E5C"/>
    <w:rsid w:val="000A45DF"/>
    <w:rsid w:val="000A6EF3"/>
    <w:rsid w:val="000B5270"/>
    <w:rsid w:val="000C0E1B"/>
    <w:rsid w:val="000C1925"/>
    <w:rsid w:val="000D06B1"/>
    <w:rsid w:val="000E63AA"/>
    <w:rsid w:val="000F6814"/>
    <w:rsid w:val="00101AE4"/>
    <w:rsid w:val="001043F7"/>
    <w:rsid w:val="00122BFF"/>
    <w:rsid w:val="0012591A"/>
    <w:rsid w:val="001268BC"/>
    <w:rsid w:val="00127B41"/>
    <w:rsid w:val="001310C1"/>
    <w:rsid w:val="00135482"/>
    <w:rsid w:val="001368CF"/>
    <w:rsid w:val="0014050B"/>
    <w:rsid w:val="00165236"/>
    <w:rsid w:val="00175C16"/>
    <w:rsid w:val="00176892"/>
    <w:rsid w:val="0019310A"/>
    <w:rsid w:val="001D0810"/>
    <w:rsid w:val="001D2F9F"/>
    <w:rsid w:val="001E43B4"/>
    <w:rsid w:val="001F2344"/>
    <w:rsid w:val="001F4504"/>
    <w:rsid w:val="00216123"/>
    <w:rsid w:val="00223936"/>
    <w:rsid w:val="002244B1"/>
    <w:rsid w:val="00234204"/>
    <w:rsid w:val="00240107"/>
    <w:rsid w:val="002567AD"/>
    <w:rsid w:val="00263236"/>
    <w:rsid w:val="00266AD2"/>
    <w:rsid w:val="0027096D"/>
    <w:rsid w:val="002727BD"/>
    <w:rsid w:val="00273FB4"/>
    <w:rsid w:val="0028221A"/>
    <w:rsid w:val="0028364A"/>
    <w:rsid w:val="002921D9"/>
    <w:rsid w:val="00296D1F"/>
    <w:rsid w:val="00297A45"/>
    <w:rsid w:val="002A3720"/>
    <w:rsid w:val="002B3A87"/>
    <w:rsid w:val="002C6130"/>
    <w:rsid w:val="002D3916"/>
    <w:rsid w:val="002E6B32"/>
    <w:rsid w:val="002F0980"/>
    <w:rsid w:val="003360D1"/>
    <w:rsid w:val="003428EA"/>
    <w:rsid w:val="00364432"/>
    <w:rsid w:val="00384A60"/>
    <w:rsid w:val="0038758A"/>
    <w:rsid w:val="00387A83"/>
    <w:rsid w:val="003C25BA"/>
    <w:rsid w:val="003C6130"/>
    <w:rsid w:val="003F3905"/>
    <w:rsid w:val="003F3B82"/>
    <w:rsid w:val="003F64CA"/>
    <w:rsid w:val="0040563A"/>
    <w:rsid w:val="004066BF"/>
    <w:rsid w:val="004170A2"/>
    <w:rsid w:val="00420EB3"/>
    <w:rsid w:val="00426C1D"/>
    <w:rsid w:val="00432A6B"/>
    <w:rsid w:val="00432DB9"/>
    <w:rsid w:val="004378B2"/>
    <w:rsid w:val="00441924"/>
    <w:rsid w:val="004527CC"/>
    <w:rsid w:val="00455025"/>
    <w:rsid w:val="004625D4"/>
    <w:rsid w:val="004838CB"/>
    <w:rsid w:val="004B1324"/>
    <w:rsid w:val="004C01BE"/>
    <w:rsid w:val="004C29DF"/>
    <w:rsid w:val="004D22E3"/>
    <w:rsid w:val="004D72A4"/>
    <w:rsid w:val="004F6B67"/>
    <w:rsid w:val="00543E89"/>
    <w:rsid w:val="00545ADF"/>
    <w:rsid w:val="005501CB"/>
    <w:rsid w:val="00557B14"/>
    <w:rsid w:val="005647B4"/>
    <w:rsid w:val="005678C7"/>
    <w:rsid w:val="00587AD1"/>
    <w:rsid w:val="005915BD"/>
    <w:rsid w:val="005931C9"/>
    <w:rsid w:val="005A1150"/>
    <w:rsid w:val="005A1F41"/>
    <w:rsid w:val="005A7067"/>
    <w:rsid w:val="005B42AE"/>
    <w:rsid w:val="005D09A7"/>
    <w:rsid w:val="005E6292"/>
    <w:rsid w:val="005F4E77"/>
    <w:rsid w:val="00613175"/>
    <w:rsid w:val="00620E8A"/>
    <w:rsid w:val="006246CA"/>
    <w:rsid w:val="0063558A"/>
    <w:rsid w:val="00642CE3"/>
    <w:rsid w:val="00651B44"/>
    <w:rsid w:val="006535C6"/>
    <w:rsid w:val="00657488"/>
    <w:rsid w:val="00666276"/>
    <w:rsid w:val="00677F29"/>
    <w:rsid w:val="00687ADD"/>
    <w:rsid w:val="006A371C"/>
    <w:rsid w:val="006B3546"/>
    <w:rsid w:val="006C7DEC"/>
    <w:rsid w:val="006F207F"/>
    <w:rsid w:val="006F314F"/>
    <w:rsid w:val="00704CBA"/>
    <w:rsid w:val="00706ED8"/>
    <w:rsid w:val="00712BD3"/>
    <w:rsid w:val="007208A9"/>
    <w:rsid w:val="007215F6"/>
    <w:rsid w:val="0073406E"/>
    <w:rsid w:val="00754AAD"/>
    <w:rsid w:val="00755F98"/>
    <w:rsid w:val="0077184B"/>
    <w:rsid w:val="0077553F"/>
    <w:rsid w:val="00785F31"/>
    <w:rsid w:val="00790130"/>
    <w:rsid w:val="007B2155"/>
    <w:rsid w:val="007D0FD7"/>
    <w:rsid w:val="007D7AE7"/>
    <w:rsid w:val="007E334D"/>
    <w:rsid w:val="007F01EF"/>
    <w:rsid w:val="007F2175"/>
    <w:rsid w:val="00800B88"/>
    <w:rsid w:val="00800E70"/>
    <w:rsid w:val="0080595C"/>
    <w:rsid w:val="00810774"/>
    <w:rsid w:val="00810ABC"/>
    <w:rsid w:val="00811C3C"/>
    <w:rsid w:val="00813EB9"/>
    <w:rsid w:val="00822B4A"/>
    <w:rsid w:val="00833028"/>
    <w:rsid w:val="008539CB"/>
    <w:rsid w:val="0085468A"/>
    <w:rsid w:val="00854AB3"/>
    <w:rsid w:val="008556ED"/>
    <w:rsid w:val="00876843"/>
    <w:rsid w:val="008825FB"/>
    <w:rsid w:val="00884C54"/>
    <w:rsid w:val="008924E3"/>
    <w:rsid w:val="008A0F08"/>
    <w:rsid w:val="008B22F5"/>
    <w:rsid w:val="008D0097"/>
    <w:rsid w:val="008D2CD9"/>
    <w:rsid w:val="008D3277"/>
    <w:rsid w:val="008D35A8"/>
    <w:rsid w:val="008D440D"/>
    <w:rsid w:val="008D50C7"/>
    <w:rsid w:val="008E5583"/>
    <w:rsid w:val="00922E62"/>
    <w:rsid w:val="00923846"/>
    <w:rsid w:val="0092482D"/>
    <w:rsid w:val="00926754"/>
    <w:rsid w:val="009308BB"/>
    <w:rsid w:val="00944C9C"/>
    <w:rsid w:val="00977DE1"/>
    <w:rsid w:val="0098148B"/>
    <w:rsid w:val="009855C3"/>
    <w:rsid w:val="00986B8D"/>
    <w:rsid w:val="00996C88"/>
    <w:rsid w:val="00996DA6"/>
    <w:rsid w:val="009A031B"/>
    <w:rsid w:val="009B1345"/>
    <w:rsid w:val="009B2743"/>
    <w:rsid w:val="009B58BD"/>
    <w:rsid w:val="009C0D00"/>
    <w:rsid w:val="009C3E85"/>
    <w:rsid w:val="009D445A"/>
    <w:rsid w:val="009E7231"/>
    <w:rsid w:val="009F3A2B"/>
    <w:rsid w:val="00A0041E"/>
    <w:rsid w:val="00A12A0F"/>
    <w:rsid w:val="00A253BE"/>
    <w:rsid w:val="00A36B03"/>
    <w:rsid w:val="00A37947"/>
    <w:rsid w:val="00A71127"/>
    <w:rsid w:val="00A838AD"/>
    <w:rsid w:val="00A87B87"/>
    <w:rsid w:val="00A93049"/>
    <w:rsid w:val="00AA03B4"/>
    <w:rsid w:val="00AA5310"/>
    <w:rsid w:val="00AB0481"/>
    <w:rsid w:val="00AD1E79"/>
    <w:rsid w:val="00AD4A95"/>
    <w:rsid w:val="00AD56C0"/>
    <w:rsid w:val="00AE1498"/>
    <w:rsid w:val="00AF2EA9"/>
    <w:rsid w:val="00B035C5"/>
    <w:rsid w:val="00B0446D"/>
    <w:rsid w:val="00B12A7E"/>
    <w:rsid w:val="00B1330D"/>
    <w:rsid w:val="00B2793A"/>
    <w:rsid w:val="00B40377"/>
    <w:rsid w:val="00B46D02"/>
    <w:rsid w:val="00B532DD"/>
    <w:rsid w:val="00B5675F"/>
    <w:rsid w:val="00B62729"/>
    <w:rsid w:val="00B70534"/>
    <w:rsid w:val="00B7288D"/>
    <w:rsid w:val="00B90670"/>
    <w:rsid w:val="00BC3DFC"/>
    <w:rsid w:val="00BE2609"/>
    <w:rsid w:val="00BE629A"/>
    <w:rsid w:val="00BF417E"/>
    <w:rsid w:val="00C0674B"/>
    <w:rsid w:val="00C2286E"/>
    <w:rsid w:val="00C3794B"/>
    <w:rsid w:val="00C4760C"/>
    <w:rsid w:val="00C50AC3"/>
    <w:rsid w:val="00C51E6F"/>
    <w:rsid w:val="00C56BCB"/>
    <w:rsid w:val="00C56E60"/>
    <w:rsid w:val="00C5799B"/>
    <w:rsid w:val="00C73B25"/>
    <w:rsid w:val="00C77190"/>
    <w:rsid w:val="00C85621"/>
    <w:rsid w:val="00C957A9"/>
    <w:rsid w:val="00CA0D7A"/>
    <w:rsid w:val="00CA7651"/>
    <w:rsid w:val="00CB12B0"/>
    <w:rsid w:val="00CC522C"/>
    <w:rsid w:val="00CD3A46"/>
    <w:rsid w:val="00CE1C25"/>
    <w:rsid w:val="00CE3023"/>
    <w:rsid w:val="00CF15FD"/>
    <w:rsid w:val="00D07D94"/>
    <w:rsid w:val="00D24A53"/>
    <w:rsid w:val="00D34F2A"/>
    <w:rsid w:val="00D56F20"/>
    <w:rsid w:val="00D64BA5"/>
    <w:rsid w:val="00D82236"/>
    <w:rsid w:val="00D831FE"/>
    <w:rsid w:val="00D900BB"/>
    <w:rsid w:val="00D908A6"/>
    <w:rsid w:val="00D92C24"/>
    <w:rsid w:val="00D93F57"/>
    <w:rsid w:val="00D967B9"/>
    <w:rsid w:val="00DB3684"/>
    <w:rsid w:val="00DD7D11"/>
    <w:rsid w:val="00DE093E"/>
    <w:rsid w:val="00DE3743"/>
    <w:rsid w:val="00DF4501"/>
    <w:rsid w:val="00E06A45"/>
    <w:rsid w:val="00E10F99"/>
    <w:rsid w:val="00E2032A"/>
    <w:rsid w:val="00E22233"/>
    <w:rsid w:val="00E30AF0"/>
    <w:rsid w:val="00E37A1B"/>
    <w:rsid w:val="00E56684"/>
    <w:rsid w:val="00E63333"/>
    <w:rsid w:val="00E66063"/>
    <w:rsid w:val="00E8594D"/>
    <w:rsid w:val="00EA62EC"/>
    <w:rsid w:val="00EB01E2"/>
    <w:rsid w:val="00EB155B"/>
    <w:rsid w:val="00EB3737"/>
    <w:rsid w:val="00ED7CBB"/>
    <w:rsid w:val="00EE0D59"/>
    <w:rsid w:val="00EE0E42"/>
    <w:rsid w:val="00EE4707"/>
    <w:rsid w:val="00EF5D8C"/>
    <w:rsid w:val="00F0019B"/>
    <w:rsid w:val="00F106F7"/>
    <w:rsid w:val="00F45026"/>
    <w:rsid w:val="00F54763"/>
    <w:rsid w:val="00F670CC"/>
    <w:rsid w:val="00F750E9"/>
    <w:rsid w:val="00FC4EA1"/>
    <w:rsid w:val="00FD3D00"/>
    <w:rsid w:val="00FE255E"/>
    <w:rsid w:val="00FE7474"/>
    <w:rsid w:val="00FF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C981A"/>
  <w15:docId w15:val="{6049F3F0-274F-446C-A387-542EF3A9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B87"/>
  </w:style>
  <w:style w:type="paragraph" w:styleId="1">
    <w:name w:val="heading 1"/>
    <w:basedOn w:val="a"/>
    <w:link w:val="10"/>
    <w:uiPriority w:val="9"/>
    <w:qFormat/>
    <w:rsid w:val="00822B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4C9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List_Paragraph,Multilevel para_II,ПАРАГРАФ,Абзац списка для документа,References,Akapit z listą BS,List Paragraph 1,Bullets,Title Style 1,Numbered List Paragraph,lp1,List Paragraph (numbered (a)),Bullet1"/>
    <w:basedOn w:val="a"/>
    <w:link w:val="a4"/>
    <w:uiPriority w:val="34"/>
    <w:qFormat/>
    <w:rsid w:val="00A87B8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22B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39"/>
    <w:rsid w:val="000C192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lock Text"/>
    <w:basedOn w:val="a"/>
    <w:uiPriority w:val="99"/>
    <w:unhideWhenUsed/>
    <w:rsid w:val="00712BD3"/>
    <w:pPr>
      <w:spacing w:after="0" w:line="240" w:lineRule="auto"/>
      <w:ind w:left="426" w:right="425"/>
      <w:jc w:val="center"/>
    </w:pPr>
    <w:rPr>
      <w:rFonts w:ascii="Bodo Baltica Uz" w:eastAsia="Times New Roman" w:hAnsi="Bodo Baltica Uz" w:cs="Times New Roman"/>
      <w:b/>
      <w:sz w:val="24"/>
      <w:szCs w:val="20"/>
      <w:lang w:eastAsia="ru-RU"/>
    </w:rPr>
  </w:style>
  <w:style w:type="paragraph" w:styleId="a7">
    <w:name w:val="No Spacing"/>
    <w:link w:val="a8"/>
    <w:uiPriority w:val="1"/>
    <w:qFormat/>
    <w:rsid w:val="002B3A8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2B3A87"/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Нумерованый список Знак,List Paragraph1 Знак,List_Paragraph Знак,Multilevel para_II Знак,ПАРАГРАФ Знак,Абзац списка для документа Знак,References Знак,Akapit z listą BS Знак,List Paragraph 1 Знак,Bullets Знак,Title Style 1 Знак"/>
    <w:link w:val="a3"/>
    <w:uiPriority w:val="34"/>
    <w:qFormat/>
    <w:locked/>
    <w:rsid w:val="00CE3023"/>
  </w:style>
  <w:style w:type="character" w:customStyle="1" w:styleId="40">
    <w:name w:val="Заголовок 4 Знак"/>
    <w:basedOn w:val="a0"/>
    <w:link w:val="4"/>
    <w:uiPriority w:val="9"/>
    <w:semiHidden/>
    <w:rsid w:val="00944C9C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0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048E-1248-436F-927A-4D72890CD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11</Pages>
  <Words>2610</Words>
  <Characters>14882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Ш.Хусенов</cp:lastModifiedBy>
  <cp:revision>51</cp:revision>
  <dcterms:created xsi:type="dcterms:W3CDTF">2023-10-18T10:16:00Z</dcterms:created>
  <dcterms:modified xsi:type="dcterms:W3CDTF">2023-10-18T16:28:00Z</dcterms:modified>
</cp:coreProperties>
</file>